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94" w:rsidRPr="00AB7812" w:rsidRDefault="00C12594" w:rsidP="00C5403A">
      <w:pPr>
        <w:jc w:val="center"/>
      </w:pPr>
      <w:r w:rsidRPr="00AB7812">
        <w:t>Муниципальное бюджетное общеобразовательное учреждение</w:t>
      </w:r>
    </w:p>
    <w:p w:rsidR="00C12594" w:rsidRPr="00AB7812" w:rsidRDefault="00C12594" w:rsidP="00C5403A">
      <w:pPr>
        <w:jc w:val="center"/>
      </w:pPr>
      <w:r w:rsidRPr="00AB7812">
        <w:t xml:space="preserve"> «Средняя общеобразовательная школа № 8» г.Кудымкара</w:t>
      </w:r>
    </w:p>
    <w:p w:rsidR="00C12594" w:rsidRPr="00AB7812" w:rsidRDefault="00C12594" w:rsidP="00C5403A"/>
    <w:p w:rsidR="00C12594" w:rsidRPr="00AB7812" w:rsidRDefault="00C12594" w:rsidP="00C5403A">
      <w:pPr>
        <w:jc w:val="center"/>
      </w:pPr>
    </w:p>
    <w:p w:rsidR="00C12594" w:rsidRDefault="00C12594" w:rsidP="00C5403A">
      <w:pPr>
        <w:jc w:val="center"/>
      </w:pPr>
      <w:r w:rsidRPr="00AB7812">
        <w:t>ИНФОРМАЦИЯ О ПРОВЕДЕНИИ КЛАССНЫХ ЧАСОВ</w:t>
      </w:r>
      <w:r>
        <w:t xml:space="preserve"> И</w:t>
      </w:r>
    </w:p>
    <w:p w:rsidR="00C12594" w:rsidRPr="00AB7812" w:rsidRDefault="00C12594" w:rsidP="00C5403A">
      <w:pPr>
        <w:jc w:val="center"/>
      </w:pPr>
      <w:r>
        <w:t xml:space="preserve"> ВОСПИТАТЕЛЬНЫХ МЕРОПРИЯТИЙ, ПОСВЯЩЕННЫХ ДНЮ ЗНАНИЙ</w:t>
      </w:r>
    </w:p>
    <w:p w:rsidR="00C12594" w:rsidRPr="00AB7812" w:rsidRDefault="00C12594" w:rsidP="00C5403A">
      <w:pPr>
        <w:jc w:val="center"/>
      </w:pPr>
    </w:p>
    <w:p w:rsidR="00C12594" w:rsidRPr="00AB7812" w:rsidRDefault="00C12594" w:rsidP="00C5403A">
      <w:pPr>
        <w:jc w:val="right"/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4522"/>
        <w:gridCol w:w="2700"/>
      </w:tblGrid>
      <w:tr w:rsidR="00C12594" w:rsidRPr="00AB7812">
        <w:tc>
          <w:tcPr>
            <w:tcW w:w="1778" w:type="dxa"/>
          </w:tcPr>
          <w:p w:rsidR="00C12594" w:rsidRPr="00AB7812" w:rsidRDefault="00C12594" w:rsidP="001427BB">
            <w:pPr>
              <w:jc w:val="center"/>
              <w:rPr>
                <w:b/>
                <w:bCs/>
              </w:rPr>
            </w:pPr>
            <w:r w:rsidRPr="00AB7812">
              <w:rPr>
                <w:b/>
                <w:bCs/>
              </w:rPr>
              <w:t xml:space="preserve">Класс </w:t>
            </w:r>
          </w:p>
        </w:tc>
        <w:tc>
          <w:tcPr>
            <w:tcW w:w="4522" w:type="dxa"/>
          </w:tcPr>
          <w:p w:rsidR="00C12594" w:rsidRPr="00AB7812" w:rsidRDefault="00C12594" w:rsidP="001427BB">
            <w:pPr>
              <w:jc w:val="center"/>
              <w:rPr>
                <w:b/>
                <w:bCs/>
              </w:rPr>
            </w:pPr>
            <w:r w:rsidRPr="00AB7812">
              <w:rPr>
                <w:b/>
                <w:bCs/>
              </w:rPr>
              <w:t>Мероприятие</w:t>
            </w:r>
          </w:p>
        </w:tc>
        <w:tc>
          <w:tcPr>
            <w:tcW w:w="2700" w:type="dxa"/>
          </w:tcPr>
          <w:p w:rsidR="00C12594" w:rsidRPr="00AB7812" w:rsidRDefault="00C12594" w:rsidP="001427BB">
            <w:pPr>
              <w:jc w:val="center"/>
              <w:rPr>
                <w:b/>
                <w:bCs/>
              </w:rPr>
            </w:pPr>
            <w:r w:rsidRPr="00AB7812">
              <w:rPr>
                <w:b/>
                <w:bCs/>
              </w:rPr>
              <w:t>Количество человек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>
              <w:t>1-11</w:t>
            </w:r>
          </w:p>
        </w:tc>
        <w:tc>
          <w:tcPr>
            <w:tcW w:w="4522" w:type="dxa"/>
          </w:tcPr>
          <w:p w:rsidR="00C12594" w:rsidRPr="00AB7812" w:rsidRDefault="00C12594" w:rsidP="001427BB">
            <w:r>
              <w:t>Торжественная линейка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544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1</w:t>
            </w:r>
            <w:r>
              <w:t>А</w:t>
            </w:r>
          </w:p>
        </w:tc>
        <w:tc>
          <w:tcPr>
            <w:tcW w:w="4522" w:type="dxa"/>
          </w:tcPr>
          <w:p w:rsidR="00C12594" w:rsidRPr="00AB7812" w:rsidRDefault="00C12594" w:rsidP="001427BB">
            <w:r w:rsidRPr="00AB7812">
              <w:t>Классный час  «</w:t>
            </w:r>
            <w:r>
              <w:t>Мы теперь первоклассники</w:t>
            </w:r>
            <w:r w:rsidRPr="00AB7812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28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1</w:t>
            </w:r>
            <w:r>
              <w:t>Б</w:t>
            </w:r>
          </w:p>
        </w:tc>
        <w:tc>
          <w:tcPr>
            <w:tcW w:w="4522" w:type="dxa"/>
          </w:tcPr>
          <w:p w:rsidR="00C12594" w:rsidRPr="00AB7812" w:rsidRDefault="00C12594" w:rsidP="001427BB">
            <w:r w:rsidRPr="00AB7812">
              <w:t>Классный час  «</w:t>
            </w:r>
            <w:r>
              <w:t>Урок Мира</w:t>
            </w:r>
            <w:r w:rsidRPr="00AB7812">
              <w:t>»</w:t>
            </w:r>
          </w:p>
        </w:tc>
        <w:tc>
          <w:tcPr>
            <w:tcW w:w="2700" w:type="dxa"/>
          </w:tcPr>
          <w:p w:rsidR="00C12594" w:rsidRPr="005E5C37" w:rsidRDefault="00C12594" w:rsidP="001427BB">
            <w:r w:rsidRPr="005E5C37">
              <w:t>27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1</w:t>
            </w:r>
            <w:r>
              <w:t>В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26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2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26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2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27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3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24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3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24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4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17476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27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4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Я счастливый!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20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5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24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5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28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6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Я талантлив!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28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6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27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7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Я талантлив!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27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7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26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8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ГТО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30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8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ГТО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29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9</w:t>
            </w:r>
            <w:r>
              <w:t>А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«Урок Мира»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28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9</w:t>
            </w:r>
            <w:r>
              <w:t>Б</w:t>
            </w:r>
          </w:p>
        </w:tc>
        <w:tc>
          <w:tcPr>
            <w:tcW w:w="4522" w:type="dxa"/>
          </w:tcPr>
          <w:p w:rsidR="00C12594" w:rsidRDefault="00C12594" w:rsidP="001427BB">
            <w:r w:rsidRPr="00E9327D">
              <w:t>Классный час  «</w:t>
            </w:r>
            <w:r>
              <w:t>ГТО</w:t>
            </w:r>
            <w:r w:rsidRPr="00E9327D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28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10</w:t>
            </w:r>
          </w:p>
        </w:tc>
        <w:tc>
          <w:tcPr>
            <w:tcW w:w="4522" w:type="dxa"/>
          </w:tcPr>
          <w:p w:rsidR="00C12594" w:rsidRDefault="00C12594" w:rsidP="001427BB">
            <w:r w:rsidRPr="007F1213">
              <w:t>Классный час  «Я талантлив!»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19</w:t>
            </w:r>
          </w:p>
        </w:tc>
      </w:tr>
      <w:tr w:rsidR="00C12594" w:rsidRPr="00AB7812">
        <w:tc>
          <w:tcPr>
            <w:tcW w:w="1778" w:type="dxa"/>
          </w:tcPr>
          <w:p w:rsidR="00C12594" w:rsidRPr="00AB7812" w:rsidRDefault="00C12594" w:rsidP="001427BB">
            <w:r w:rsidRPr="00AB7812">
              <w:t>11</w:t>
            </w:r>
          </w:p>
        </w:tc>
        <w:tc>
          <w:tcPr>
            <w:tcW w:w="4522" w:type="dxa"/>
          </w:tcPr>
          <w:p w:rsidR="00C12594" w:rsidRDefault="00C12594" w:rsidP="001427BB">
            <w:r>
              <w:t>Классный час  «ГТО</w:t>
            </w:r>
            <w:r w:rsidRPr="007F1213">
              <w:t>»</w:t>
            </w:r>
          </w:p>
        </w:tc>
        <w:tc>
          <w:tcPr>
            <w:tcW w:w="2700" w:type="dxa"/>
          </w:tcPr>
          <w:p w:rsidR="00C12594" w:rsidRPr="00AB7812" w:rsidRDefault="00C12594" w:rsidP="001427BB">
            <w:r>
              <w:t>20</w:t>
            </w:r>
          </w:p>
        </w:tc>
      </w:tr>
    </w:tbl>
    <w:p w:rsidR="00C12594" w:rsidRPr="00AB7812" w:rsidRDefault="00C12594" w:rsidP="00C5403A"/>
    <w:p w:rsidR="00C12594" w:rsidRPr="00AB7812" w:rsidRDefault="00C12594" w:rsidP="00C5403A">
      <w:pPr>
        <w:rPr>
          <w:sz w:val="22"/>
          <w:szCs w:val="22"/>
        </w:rPr>
      </w:pPr>
    </w:p>
    <w:p w:rsidR="00C12594" w:rsidRDefault="00C12594">
      <w:bookmarkStart w:id="0" w:name="_GoBack"/>
      <w:bookmarkEnd w:id="0"/>
    </w:p>
    <w:sectPr w:rsidR="00C12594" w:rsidSect="00EB66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3A"/>
    <w:rsid w:val="001427BB"/>
    <w:rsid w:val="0033560F"/>
    <w:rsid w:val="003704A8"/>
    <w:rsid w:val="00475144"/>
    <w:rsid w:val="004F49A6"/>
    <w:rsid w:val="005A2E9F"/>
    <w:rsid w:val="005E5C37"/>
    <w:rsid w:val="00746B41"/>
    <w:rsid w:val="007F1213"/>
    <w:rsid w:val="007F4C6B"/>
    <w:rsid w:val="00821CE1"/>
    <w:rsid w:val="00AB7812"/>
    <w:rsid w:val="00C12594"/>
    <w:rsid w:val="00C5403A"/>
    <w:rsid w:val="00D437DF"/>
    <w:rsid w:val="00E17476"/>
    <w:rsid w:val="00E9327D"/>
    <w:rsid w:val="00E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145</Words>
  <Characters>831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3</cp:revision>
  <dcterms:created xsi:type="dcterms:W3CDTF">2015-09-05T08:42:00Z</dcterms:created>
  <dcterms:modified xsi:type="dcterms:W3CDTF">2015-09-17T04:12:00Z</dcterms:modified>
</cp:coreProperties>
</file>