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FA" w:rsidRDefault="009B47FA" w:rsidP="009B47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50216" w:rsidRPr="00E50216" w:rsidRDefault="00E50216" w:rsidP="00E502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16">
        <w:rPr>
          <w:rFonts w:ascii="Times New Roman" w:hAnsi="Times New Roman" w:cs="Times New Roman"/>
          <w:sz w:val="28"/>
          <w:szCs w:val="28"/>
        </w:rPr>
        <w:t xml:space="preserve">Рабочая программа по английскому языку для 8 класса </w:t>
      </w:r>
      <w:r>
        <w:rPr>
          <w:rFonts w:ascii="Times New Roman" w:hAnsi="Times New Roman" w:cs="Times New Roman"/>
          <w:sz w:val="28"/>
          <w:szCs w:val="28"/>
        </w:rPr>
        <w:t>составлена на основе:</w:t>
      </w:r>
    </w:p>
    <w:p w:rsidR="00E50216" w:rsidRDefault="00E50216" w:rsidP="00E50216">
      <w:pPr>
        <w:pStyle w:val="a5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примерной программы основного общего образования по английскому языку 2004г., </w:t>
      </w:r>
    </w:p>
    <w:p w:rsidR="00E50216" w:rsidRDefault="00E50216" w:rsidP="00E50216">
      <w:pPr>
        <w:pStyle w:val="a5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компонента государственного стандарта основного общего образования  </w:t>
      </w:r>
      <w:r w:rsidR="006C71FE">
        <w:rPr>
          <w:rFonts w:ascii="Times New Roman" w:hAnsi="Times New Roman"/>
          <w:sz w:val="28"/>
          <w:szCs w:val="28"/>
        </w:rPr>
        <w:t>от 5.03.2004г. №1089</w:t>
      </w:r>
    </w:p>
    <w:p w:rsidR="00E50216" w:rsidRDefault="00E50216" w:rsidP="00E50216">
      <w:pPr>
        <w:pStyle w:val="a5"/>
        <w:numPr>
          <w:ilvl w:val="0"/>
          <w:numId w:val="4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материалов авторского учебно-методическо</w:t>
      </w:r>
      <w:r w:rsidR="006C71FE">
        <w:rPr>
          <w:rFonts w:ascii="Times New Roman" w:hAnsi="Times New Roman"/>
          <w:sz w:val="28"/>
          <w:szCs w:val="28"/>
        </w:rPr>
        <w:t xml:space="preserve">го комплекта «Английский язык» </w:t>
      </w:r>
      <w:r>
        <w:rPr>
          <w:rFonts w:ascii="Times New Roman" w:hAnsi="Times New Roman"/>
          <w:sz w:val="28"/>
          <w:szCs w:val="28"/>
        </w:rPr>
        <w:t xml:space="preserve">для 8 класса (авторов </w:t>
      </w:r>
      <w:proofErr w:type="spellStart"/>
      <w:r>
        <w:rPr>
          <w:rFonts w:ascii="Times New Roman" w:hAnsi="Times New Roman"/>
          <w:sz w:val="28"/>
          <w:szCs w:val="28"/>
        </w:rPr>
        <w:t>Кузовлева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В.П., Лапа Н.М., </w:t>
      </w:r>
      <w:proofErr w:type="spellStart"/>
      <w:r>
        <w:rPr>
          <w:rFonts w:ascii="Times New Roman" w:hAnsi="Times New Roman"/>
          <w:sz w:val="28"/>
          <w:szCs w:val="28"/>
        </w:rPr>
        <w:t>Перегудовой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Э.Ш. и др.).</w:t>
      </w:r>
    </w:p>
    <w:p w:rsidR="009B47FA" w:rsidRPr="009B47FA" w:rsidRDefault="009B47FA" w:rsidP="00AE5C8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FA">
        <w:rPr>
          <w:rFonts w:ascii="Times New Roman" w:hAnsi="Times New Roman" w:cs="Times New Roman"/>
          <w:spacing w:val="-3"/>
          <w:sz w:val="28"/>
          <w:szCs w:val="28"/>
        </w:rPr>
        <w:t xml:space="preserve">Рабочая программа конкретизирует содержание предметных </w:t>
      </w:r>
      <w:r w:rsidRPr="009B47FA">
        <w:rPr>
          <w:rFonts w:ascii="Times New Roman" w:hAnsi="Times New Roman" w:cs="Times New Roman"/>
          <w:spacing w:val="-5"/>
          <w:sz w:val="28"/>
          <w:szCs w:val="28"/>
        </w:rPr>
        <w:t>тем образовательного стандарта, дает распределение учеб</w:t>
      </w:r>
      <w:r w:rsidRPr="009B47FA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9B47FA">
        <w:rPr>
          <w:rFonts w:ascii="Times New Roman" w:hAnsi="Times New Roman" w:cs="Times New Roman"/>
          <w:spacing w:val="-6"/>
          <w:sz w:val="28"/>
          <w:szCs w:val="28"/>
        </w:rPr>
        <w:t xml:space="preserve">ных часов по темам, </w:t>
      </w:r>
      <w:r w:rsidRPr="009B47FA">
        <w:rPr>
          <w:rFonts w:ascii="Times New Roman" w:hAnsi="Times New Roman" w:cs="Times New Roman"/>
          <w:spacing w:val="-4"/>
          <w:sz w:val="28"/>
          <w:szCs w:val="28"/>
        </w:rPr>
        <w:t xml:space="preserve"> выдерживая инвари</w:t>
      </w:r>
      <w:r w:rsidRPr="009B47FA">
        <w:rPr>
          <w:rFonts w:ascii="Times New Roman" w:hAnsi="Times New Roman" w:cs="Times New Roman"/>
          <w:spacing w:val="-4"/>
          <w:sz w:val="28"/>
          <w:szCs w:val="28"/>
        </w:rPr>
        <w:softHyphen/>
        <w:t>антную (обязательную) часть учебного курса, и предлагает</w:t>
      </w:r>
      <w:r w:rsidRPr="009B47F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B47FA">
        <w:rPr>
          <w:rFonts w:ascii="Times New Roman" w:hAnsi="Times New Roman" w:cs="Times New Roman"/>
          <w:spacing w:val="-5"/>
          <w:sz w:val="28"/>
          <w:szCs w:val="28"/>
        </w:rPr>
        <w:t>собственный подход к структурированию учебного материала, определению последовательности изучения этого матери</w:t>
      </w:r>
      <w:r w:rsidRPr="009B47FA">
        <w:rPr>
          <w:rFonts w:ascii="Times New Roman" w:hAnsi="Times New Roman" w:cs="Times New Roman"/>
          <w:spacing w:val="-5"/>
          <w:sz w:val="28"/>
          <w:szCs w:val="28"/>
        </w:rPr>
        <w:softHyphen/>
        <w:t xml:space="preserve">ала, а также путей формирования системы знаний, умений и навыков, что соответствует </w:t>
      </w:r>
      <w:r w:rsidRPr="009B47FA">
        <w:rPr>
          <w:rFonts w:ascii="Times New Roman" w:hAnsi="Times New Roman" w:cs="Times New Roman"/>
          <w:spacing w:val="-3"/>
          <w:sz w:val="28"/>
          <w:szCs w:val="28"/>
        </w:rPr>
        <w:t>вариативной составляющей содержа</w:t>
      </w:r>
      <w:r w:rsidRPr="009B47FA">
        <w:rPr>
          <w:rFonts w:ascii="Times New Roman" w:hAnsi="Times New Roman" w:cs="Times New Roman"/>
          <w:spacing w:val="-3"/>
          <w:sz w:val="28"/>
          <w:szCs w:val="28"/>
        </w:rPr>
        <w:softHyphen/>
        <w:t>ния образования.</w:t>
      </w:r>
    </w:p>
    <w:p w:rsidR="009B47FA" w:rsidRPr="009B47FA" w:rsidRDefault="009B47FA" w:rsidP="009B47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7FA">
        <w:rPr>
          <w:rFonts w:ascii="Times New Roman" w:hAnsi="Times New Roman" w:cs="Times New Roman"/>
          <w:sz w:val="28"/>
          <w:szCs w:val="28"/>
        </w:rPr>
        <w:t>Данная рабочая программа включает в себя обязатель</w:t>
      </w:r>
      <w:r w:rsidR="00AE5C88">
        <w:rPr>
          <w:rFonts w:ascii="Times New Roman" w:hAnsi="Times New Roman" w:cs="Times New Roman"/>
          <w:sz w:val="28"/>
          <w:szCs w:val="28"/>
        </w:rPr>
        <w:t>ный минимум содержания основной общеобразовательной</w:t>
      </w:r>
      <w:r w:rsidRPr="009B47F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E5C88">
        <w:rPr>
          <w:rFonts w:ascii="Times New Roman" w:hAnsi="Times New Roman" w:cs="Times New Roman"/>
          <w:sz w:val="28"/>
          <w:szCs w:val="28"/>
        </w:rPr>
        <w:t>ы</w:t>
      </w:r>
      <w:r w:rsidRPr="009B47FA">
        <w:rPr>
          <w:rFonts w:ascii="Times New Roman" w:hAnsi="Times New Roman" w:cs="Times New Roman"/>
          <w:sz w:val="28"/>
          <w:szCs w:val="28"/>
        </w:rPr>
        <w:t xml:space="preserve"> </w:t>
      </w:r>
      <w:r w:rsidR="00AE5C88">
        <w:rPr>
          <w:rFonts w:ascii="Times New Roman" w:hAnsi="Times New Roman" w:cs="Times New Roman"/>
          <w:sz w:val="28"/>
          <w:szCs w:val="28"/>
        </w:rPr>
        <w:t>по английскому языку</w:t>
      </w:r>
      <w:r w:rsidRPr="009B47FA">
        <w:rPr>
          <w:rFonts w:ascii="Times New Roman" w:hAnsi="Times New Roman" w:cs="Times New Roman"/>
          <w:sz w:val="28"/>
          <w:szCs w:val="28"/>
        </w:rPr>
        <w:t xml:space="preserve"> и предоставляет учащимся возможность освоить учебный материал курса на базовом уровне, что соответствует 102 часам в год (3 часа в неделю).</w:t>
      </w:r>
    </w:p>
    <w:p w:rsidR="009B47FA" w:rsidRPr="009B47FA" w:rsidRDefault="009B47FA" w:rsidP="009B47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7FA">
        <w:rPr>
          <w:rFonts w:ascii="Times New Roman" w:hAnsi="Times New Roman" w:cs="Times New Roman"/>
          <w:sz w:val="28"/>
          <w:szCs w:val="28"/>
        </w:rPr>
        <w:t xml:space="preserve">Основной целью обучения английскому языку на ступени основного общего образования является развитие иноязычной коммуникативной компетенции в совокупности ее составляющих: речевой, языковой, </w:t>
      </w:r>
      <w:proofErr w:type="spellStart"/>
      <w:r w:rsidRPr="009B47FA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9B47FA">
        <w:rPr>
          <w:rFonts w:ascii="Times New Roman" w:hAnsi="Times New Roman" w:cs="Times New Roman"/>
          <w:sz w:val="28"/>
          <w:szCs w:val="28"/>
        </w:rPr>
        <w:t>, компенсаторной, учебно-познавательной:</w:t>
      </w:r>
    </w:p>
    <w:p w:rsidR="009B47FA" w:rsidRPr="009B47FA" w:rsidRDefault="009B47FA" w:rsidP="009B4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7FA">
        <w:rPr>
          <w:rFonts w:ascii="Times New Roman" w:hAnsi="Times New Roman" w:cs="Times New Roman"/>
          <w:sz w:val="28"/>
          <w:szCs w:val="28"/>
        </w:rPr>
        <w:t xml:space="preserve">- 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9B47FA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9B47FA">
        <w:rPr>
          <w:rFonts w:ascii="Times New Roman" w:hAnsi="Times New Roman" w:cs="Times New Roman"/>
          <w:sz w:val="28"/>
          <w:szCs w:val="28"/>
        </w:rPr>
        <w:t>, чтении и письме);</w:t>
      </w:r>
    </w:p>
    <w:p w:rsidR="009B47FA" w:rsidRPr="009B47FA" w:rsidRDefault="009B47FA" w:rsidP="009B4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7FA">
        <w:rPr>
          <w:rFonts w:ascii="Times New Roman" w:hAnsi="Times New Roman" w:cs="Times New Roman"/>
          <w:sz w:val="28"/>
          <w:szCs w:val="28"/>
        </w:rPr>
        <w:t>- 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9B47FA" w:rsidRPr="009B47FA" w:rsidRDefault="009B47FA" w:rsidP="009B4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7F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B47FA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9B47FA">
        <w:rPr>
          <w:rFonts w:ascii="Times New Roman" w:hAnsi="Times New Roman" w:cs="Times New Roman"/>
          <w:sz w:val="28"/>
          <w:szCs w:val="28"/>
        </w:rPr>
        <w:t xml:space="preserve"> компетенция – приобщение учащихся к культуре, традициям и реалиям страны изучаемого языка в рамках тем, сфер и ситуаций общения, отвечающих опыту, интересам, психологическим особенностям учащихся 8 класса; формирование умения представлять свою страну, ее культуру в условиях иноязычного межкультурного общения;</w:t>
      </w:r>
    </w:p>
    <w:p w:rsidR="009B47FA" w:rsidRPr="009B47FA" w:rsidRDefault="009B47FA" w:rsidP="009B4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7FA">
        <w:rPr>
          <w:rFonts w:ascii="Times New Roman" w:hAnsi="Times New Roman" w:cs="Times New Roman"/>
          <w:sz w:val="28"/>
          <w:szCs w:val="28"/>
        </w:rPr>
        <w:t>-  компенсаторная компетенция – развитие умений выходить из положения в условиях дефицита языковых сре</w:t>
      </w:r>
      <w:proofErr w:type="gramStart"/>
      <w:r w:rsidRPr="009B47F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B47FA">
        <w:rPr>
          <w:rFonts w:ascii="Times New Roman" w:hAnsi="Times New Roman" w:cs="Times New Roman"/>
          <w:sz w:val="28"/>
          <w:szCs w:val="28"/>
        </w:rPr>
        <w:t>и получении и передаче информации;</w:t>
      </w:r>
    </w:p>
    <w:p w:rsidR="009B47FA" w:rsidRPr="009B47FA" w:rsidRDefault="009B47FA" w:rsidP="009B4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7FA">
        <w:rPr>
          <w:rFonts w:ascii="Times New Roman" w:hAnsi="Times New Roman" w:cs="Times New Roman"/>
          <w:sz w:val="28"/>
          <w:szCs w:val="28"/>
        </w:rPr>
        <w:t>- учебно-познавательная компетенция – дальнейшее развитие общих и специальных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9B47FA" w:rsidRPr="009B47FA" w:rsidRDefault="009B47FA" w:rsidP="009B4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47FA">
        <w:rPr>
          <w:rFonts w:ascii="Times New Roman" w:hAnsi="Times New Roman" w:cs="Times New Roman"/>
          <w:sz w:val="28"/>
          <w:szCs w:val="28"/>
        </w:rPr>
        <w:lastRenderedPageBreak/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9B47FA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9B47FA">
        <w:rPr>
          <w:rFonts w:ascii="Times New Roman" w:hAnsi="Times New Roman" w:cs="Times New Roman"/>
          <w:sz w:val="28"/>
          <w:szCs w:val="28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9B47FA" w:rsidRDefault="009B47FA" w:rsidP="009939F4">
      <w:pPr>
        <w:autoSpaceDE w:val="0"/>
        <w:spacing w:after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B47FA">
        <w:rPr>
          <w:rFonts w:ascii="Times New Roman" w:eastAsia="Arial CYR" w:hAnsi="Times New Roman" w:cs="Times New Roman"/>
          <w:sz w:val="28"/>
          <w:szCs w:val="28"/>
        </w:rPr>
        <w:t>В силу специфики обучения предмету «Иностранный язык» большинство уроков иностранного языка носят комбинированный характер</w:t>
      </w:r>
      <w:r w:rsidRPr="009B47FA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9B47FA">
        <w:rPr>
          <w:rFonts w:ascii="Times New Roman" w:eastAsia="Arial CYR" w:hAnsi="Times New Roman" w:cs="Times New Roman"/>
          <w:sz w:val="28"/>
          <w:szCs w:val="28"/>
        </w:rPr>
        <w:t xml:space="preserve">т.е. идет одновременное развитие у учащихся умений основных видов речевой деятельности </w:t>
      </w:r>
      <w:r w:rsidRPr="009B47FA">
        <w:rPr>
          <w:rFonts w:ascii="Times New Roman" w:eastAsia="Arial" w:hAnsi="Times New Roman" w:cs="Times New Roman"/>
          <w:sz w:val="28"/>
          <w:szCs w:val="28"/>
        </w:rPr>
        <w:t>(</w:t>
      </w:r>
      <w:r w:rsidRPr="009B47FA">
        <w:rPr>
          <w:rFonts w:ascii="Times New Roman" w:eastAsia="Arial CYR" w:hAnsi="Times New Roman" w:cs="Times New Roman"/>
          <w:sz w:val="28"/>
          <w:szCs w:val="28"/>
        </w:rPr>
        <w:t>говорение</w:t>
      </w:r>
      <w:r w:rsidRPr="009B47FA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9B47FA">
        <w:rPr>
          <w:rFonts w:ascii="Times New Roman" w:eastAsia="Arial CYR" w:hAnsi="Times New Roman" w:cs="Times New Roman"/>
          <w:sz w:val="28"/>
          <w:szCs w:val="28"/>
        </w:rPr>
        <w:t>чтение</w:t>
      </w:r>
      <w:r w:rsidRPr="009B47FA"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spellStart"/>
      <w:r w:rsidRPr="009B47FA">
        <w:rPr>
          <w:rFonts w:ascii="Times New Roman" w:eastAsia="Arial CYR" w:hAnsi="Times New Roman" w:cs="Times New Roman"/>
          <w:sz w:val="28"/>
          <w:szCs w:val="28"/>
        </w:rPr>
        <w:t>аудирование</w:t>
      </w:r>
      <w:proofErr w:type="spellEnd"/>
      <w:r w:rsidRPr="009B47FA">
        <w:rPr>
          <w:rFonts w:ascii="Times New Roman" w:eastAsia="Arial CYR" w:hAnsi="Times New Roman" w:cs="Times New Roman"/>
          <w:sz w:val="28"/>
          <w:szCs w:val="28"/>
        </w:rPr>
        <w:t xml:space="preserve"> и письмо</w:t>
      </w:r>
      <w:r w:rsidRPr="009B47FA">
        <w:rPr>
          <w:rFonts w:ascii="Times New Roman" w:eastAsia="Arial" w:hAnsi="Times New Roman" w:cs="Times New Roman"/>
          <w:sz w:val="28"/>
          <w:szCs w:val="28"/>
        </w:rPr>
        <w:t xml:space="preserve">), </w:t>
      </w:r>
      <w:r w:rsidRPr="009B47FA">
        <w:rPr>
          <w:rFonts w:ascii="Times New Roman" w:eastAsia="Arial CYR" w:hAnsi="Times New Roman" w:cs="Times New Roman"/>
          <w:sz w:val="28"/>
          <w:szCs w:val="28"/>
        </w:rPr>
        <w:t>поэтому тип урока не указан</w:t>
      </w:r>
      <w:r w:rsidRPr="009B47FA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9939F4" w:rsidRDefault="009939F4" w:rsidP="009939F4">
      <w:pPr>
        <w:shd w:val="clear" w:color="auto" w:fill="FFFFFF"/>
        <w:tabs>
          <w:tab w:val="left" w:pos="50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контроля ЗУН (текущего, промежуточного).</w:t>
      </w:r>
    </w:p>
    <w:p w:rsidR="009B47FA" w:rsidRDefault="009939F4" w:rsidP="009939F4">
      <w:pPr>
        <w:shd w:val="clear" w:color="auto" w:fill="FFFFFF"/>
        <w:tabs>
          <w:tab w:val="left" w:pos="504"/>
        </w:tabs>
        <w:spacing w:before="2"/>
        <w:ind w:left="2" w:firstLine="70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предусматривает систему контроля всех видов речевой деятельности: </w:t>
      </w:r>
      <w:proofErr w:type="spellStart"/>
      <w:r>
        <w:rPr>
          <w:rFonts w:ascii="Times New Roman" w:hAnsi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, говорение, чтение, письмо. Текущий контроль ЗУН: проверочные работы (тесты, словарные диктанты, мини-сочинения), в конце каждого тематического цикла контрольные работы в форме теста (открытого и закрытого типа); контроль устной речи в форме проектной работы. Форма промежуточного контроля: годовая письменная контрольная работа (тест). </w:t>
      </w:r>
    </w:p>
    <w:p w:rsidR="009B47FA" w:rsidRDefault="009B47FA" w:rsidP="009B47FA">
      <w:pPr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B47FA" w:rsidRDefault="009B47FA" w:rsidP="009B47FA">
      <w:pPr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B47FA" w:rsidRDefault="009B47FA" w:rsidP="009B47FA">
      <w:pPr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B47FA" w:rsidRDefault="009B47FA" w:rsidP="009B47FA">
      <w:pPr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B47FA" w:rsidRDefault="009B47FA" w:rsidP="009B47FA">
      <w:pPr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B47FA" w:rsidRDefault="009B47FA" w:rsidP="009B47FA">
      <w:pPr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B47FA" w:rsidRDefault="009B47FA" w:rsidP="009B47FA">
      <w:pPr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B47FA" w:rsidRDefault="009B47FA" w:rsidP="009B47FA">
      <w:pPr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F2C61" w:rsidRDefault="006F2C61" w:rsidP="009B47FA">
      <w:pPr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F2C61" w:rsidRDefault="006F2C61" w:rsidP="009B47FA">
      <w:pPr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B47FA" w:rsidRPr="009B47FA" w:rsidRDefault="009B47FA" w:rsidP="009B47FA">
      <w:pPr>
        <w:autoSpaceDE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B47FA" w:rsidRPr="009B47FA" w:rsidRDefault="009B47FA" w:rsidP="009B47FA">
      <w:pPr>
        <w:spacing w:after="0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УЧАЩИХСЯ 8 КЛАССА ПО АНГЛИЙСКОМУ ЯЗЫКУ</w:t>
      </w:r>
    </w:p>
    <w:p w:rsidR="009B47FA" w:rsidRPr="009B47FA" w:rsidRDefault="009B47FA" w:rsidP="009B47FA">
      <w:pPr>
        <w:shd w:val="clear" w:color="auto" w:fill="FFFFFF"/>
        <w:spacing w:before="58" w:after="0"/>
        <w:ind w:left="331"/>
        <w:rPr>
          <w:rFonts w:ascii="Times New Roman" w:hAnsi="Times New Roman" w:cs="Times New Roman"/>
          <w:b/>
          <w:bCs/>
          <w:i/>
          <w:iCs/>
          <w:spacing w:val="-15"/>
          <w:sz w:val="28"/>
          <w:szCs w:val="28"/>
        </w:rPr>
      </w:pPr>
      <w:r w:rsidRPr="009B47FA">
        <w:rPr>
          <w:rFonts w:ascii="Times New Roman" w:hAnsi="Times New Roman" w:cs="Times New Roman"/>
          <w:b/>
          <w:bCs/>
          <w:i/>
          <w:iCs/>
          <w:spacing w:val="-15"/>
          <w:sz w:val="28"/>
          <w:szCs w:val="28"/>
        </w:rPr>
        <w:t xml:space="preserve">В результате изучения английского языка  в 8 классе ученик должен </w:t>
      </w:r>
    </w:p>
    <w:p w:rsidR="009B47FA" w:rsidRPr="009B47FA" w:rsidRDefault="009B47FA" w:rsidP="009B47FA">
      <w:pPr>
        <w:shd w:val="clear" w:color="auto" w:fill="FFFFFF"/>
        <w:spacing w:before="58" w:after="0"/>
        <w:ind w:left="331"/>
        <w:rPr>
          <w:rFonts w:ascii="Times New Roman" w:hAnsi="Times New Roman" w:cs="Times New Roman"/>
          <w:sz w:val="28"/>
          <w:szCs w:val="28"/>
        </w:rPr>
      </w:pPr>
      <w:r w:rsidRPr="009B47FA">
        <w:rPr>
          <w:rFonts w:ascii="Times New Roman" w:hAnsi="Times New Roman" w:cs="Times New Roman"/>
          <w:b/>
          <w:bCs/>
          <w:sz w:val="28"/>
          <w:szCs w:val="28"/>
        </w:rPr>
        <w:t>знать/понимать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B47FA" w:rsidRPr="009B47FA" w:rsidRDefault="009B47FA" w:rsidP="009B47FA">
      <w:pPr>
        <w:widowControl w:val="0"/>
        <w:numPr>
          <w:ilvl w:val="0"/>
          <w:numId w:val="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34" w:after="0"/>
        <w:ind w:left="254" w:hanging="221"/>
        <w:jc w:val="both"/>
        <w:rPr>
          <w:rFonts w:ascii="Times New Roman" w:hAnsi="Times New Roman" w:cs="Times New Roman"/>
          <w:sz w:val="28"/>
          <w:szCs w:val="28"/>
        </w:rPr>
      </w:pPr>
      <w:r w:rsidRPr="009B47FA">
        <w:rPr>
          <w:rFonts w:ascii="Times New Roman" w:hAnsi="Times New Roman" w:cs="Times New Roman"/>
          <w:spacing w:val="-4"/>
          <w:sz w:val="28"/>
          <w:szCs w:val="28"/>
        </w:rPr>
        <w:t>основные значения изученных лексических единиц (слов, слово</w:t>
      </w:r>
      <w:r w:rsidRPr="009B47FA">
        <w:rPr>
          <w:rFonts w:ascii="Times New Roman" w:hAnsi="Times New Roman" w:cs="Times New Roman"/>
          <w:spacing w:val="-2"/>
          <w:sz w:val="28"/>
          <w:szCs w:val="28"/>
        </w:rPr>
        <w:t xml:space="preserve">сочетаний); основные способы словообразования (аффиксация, </w:t>
      </w:r>
      <w:r w:rsidRPr="009B47FA">
        <w:rPr>
          <w:rFonts w:ascii="Times New Roman" w:hAnsi="Times New Roman" w:cs="Times New Roman"/>
          <w:sz w:val="28"/>
          <w:szCs w:val="28"/>
        </w:rPr>
        <w:t>словосложение, конверсия);</w:t>
      </w:r>
    </w:p>
    <w:p w:rsidR="009B47FA" w:rsidRPr="009B47FA" w:rsidRDefault="009B47FA" w:rsidP="009B47FA">
      <w:pPr>
        <w:widowControl w:val="0"/>
        <w:numPr>
          <w:ilvl w:val="0"/>
          <w:numId w:val="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14" w:after="0"/>
        <w:ind w:left="254" w:hanging="221"/>
        <w:jc w:val="both"/>
        <w:rPr>
          <w:rFonts w:ascii="Times New Roman" w:hAnsi="Times New Roman" w:cs="Times New Roman"/>
          <w:sz w:val="28"/>
          <w:szCs w:val="28"/>
        </w:rPr>
      </w:pPr>
      <w:r w:rsidRPr="009B47FA">
        <w:rPr>
          <w:rFonts w:ascii="Times New Roman" w:hAnsi="Times New Roman" w:cs="Times New Roman"/>
          <w:spacing w:val="-5"/>
          <w:sz w:val="28"/>
          <w:szCs w:val="28"/>
        </w:rPr>
        <w:t>особенности структуры простых и сложных предложений изучае</w:t>
      </w:r>
      <w:r w:rsidRPr="009B47FA">
        <w:rPr>
          <w:rFonts w:ascii="Times New Roman" w:hAnsi="Times New Roman" w:cs="Times New Roman"/>
          <w:spacing w:val="-3"/>
          <w:sz w:val="28"/>
          <w:szCs w:val="28"/>
        </w:rPr>
        <w:t>мого иностранного языка; интонацию различных коммуникатив</w:t>
      </w:r>
      <w:r w:rsidRPr="009B47FA">
        <w:rPr>
          <w:rFonts w:ascii="Times New Roman" w:hAnsi="Times New Roman" w:cs="Times New Roman"/>
          <w:sz w:val="28"/>
          <w:szCs w:val="28"/>
        </w:rPr>
        <w:t>ных типов предложений;</w:t>
      </w:r>
    </w:p>
    <w:p w:rsidR="009B47FA" w:rsidRPr="009B47FA" w:rsidRDefault="009B47FA" w:rsidP="009B47FA">
      <w:pPr>
        <w:widowControl w:val="0"/>
        <w:numPr>
          <w:ilvl w:val="0"/>
          <w:numId w:val="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24" w:after="0"/>
        <w:ind w:left="254" w:hanging="221"/>
        <w:jc w:val="both"/>
        <w:rPr>
          <w:rFonts w:ascii="Times New Roman" w:hAnsi="Times New Roman" w:cs="Times New Roman"/>
          <w:sz w:val="28"/>
          <w:szCs w:val="28"/>
        </w:rPr>
      </w:pPr>
      <w:r w:rsidRPr="009B47FA">
        <w:rPr>
          <w:rFonts w:ascii="Times New Roman" w:hAnsi="Times New Roman" w:cs="Times New Roman"/>
          <w:spacing w:val="-3"/>
          <w:sz w:val="28"/>
          <w:szCs w:val="28"/>
        </w:rPr>
        <w:t>признаки изученных грамматических явлений (</w:t>
      </w:r>
      <w:proofErr w:type="spellStart"/>
      <w:proofErr w:type="gramStart"/>
      <w:r w:rsidRPr="009B47FA">
        <w:rPr>
          <w:rFonts w:ascii="Times New Roman" w:hAnsi="Times New Roman" w:cs="Times New Roman"/>
          <w:spacing w:val="-3"/>
          <w:sz w:val="28"/>
          <w:szCs w:val="28"/>
        </w:rPr>
        <w:t>видо-временных</w:t>
      </w:r>
      <w:proofErr w:type="spellEnd"/>
      <w:proofErr w:type="gramEnd"/>
      <w:r w:rsidRPr="009B47F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B47FA">
        <w:rPr>
          <w:rFonts w:ascii="Times New Roman" w:hAnsi="Times New Roman" w:cs="Times New Roman"/>
          <w:spacing w:val="-4"/>
          <w:sz w:val="28"/>
          <w:szCs w:val="28"/>
        </w:rPr>
        <w:t xml:space="preserve">форм глаголов, модальных глаголов и их эквивалентов, артиклей, </w:t>
      </w:r>
      <w:r w:rsidRPr="009B47FA">
        <w:rPr>
          <w:rFonts w:ascii="Times New Roman" w:hAnsi="Times New Roman" w:cs="Times New Roman"/>
          <w:spacing w:val="-5"/>
          <w:sz w:val="28"/>
          <w:szCs w:val="28"/>
        </w:rPr>
        <w:t xml:space="preserve">существительных, степеней сравнения прилагательных и наречий, </w:t>
      </w:r>
      <w:r w:rsidRPr="009B47FA">
        <w:rPr>
          <w:rFonts w:ascii="Times New Roman" w:hAnsi="Times New Roman" w:cs="Times New Roman"/>
          <w:sz w:val="28"/>
          <w:szCs w:val="28"/>
        </w:rPr>
        <w:t>местоимений, числительных, предлогов);</w:t>
      </w:r>
    </w:p>
    <w:p w:rsidR="009B47FA" w:rsidRPr="009B47FA" w:rsidRDefault="009B47FA" w:rsidP="009B47FA">
      <w:pPr>
        <w:widowControl w:val="0"/>
        <w:numPr>
          <w:ilvl w:val="0"/>
          <w:numId w:val="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10" w:after="0"/>
        <w:ind w:left="254" w:hanging="221"/>
        <w:jc w:val="both"/>
        <w:rPr>
          <w:rFonts w:ascii="Times New Roman" w:hAnsi="Times New Roman" w:cs="Times New Roman"/>
          <w:sz w:val="28"/>
          <w:szCs w:val="28"/>
        </w:rPr>
      </w:pPr>
      <w:r w:rsidRPr="009B47FA">
        <w:rPr>
          <w:rFonts w:ascii="Times New Roman" w:hAnsi="Times New Roman" w:cs="Times New Roman"/>
          <w:spacing w:val="-4"/>
          <w:sz w:val="28"/>
          <w:szCs w:val="28"/>
        </w:rPr>
        <w:t>основные нормы речевого этикета (реплики-клише, наиболее рас</w:t>
      </w:r>
      <w:r w:rsidRPr="009B47FA">
        <w:rPr>
          <w:rFonts w:ascii="Times New Roman" w:hAnsi="Times New Roman" w:cs="Times New Roman"/>
          <w:spacing w:val="-5"/>
          <w:sz w:val="28"/>
          <w:szCs w:val="28"/>
        </w:rPr>
        <w:t xml:space="preserve">пространенная оценочная лексика), принятые в стране изучаемого </w:t>
      </w:r>
      <w:r w:rsidRPr="009B47FA">
        <w:rPr>
          <w:rFonts w:ascii="Times New Roman" w:hAnsi="Times New Roman" w:cs="Times New Roman"/>
          <w:sz w:val="28"/>
          <w:szCs w:val="28"/>
        </w:rPr>
        <w:t>языка;</w:t>
      </w:r>
    </w:p>
    <w:p w:rsidR="009B47FA" w:rsidRPr="009B47FA" w:rsidRDefault="009B47FA" w:rsidP="009B47FA">
      <w:pPr>
        <w:widowControl w:val="0"/>
        <w:numPr>
          <w:ilvl w:val="0"/>
          <w:numId w:val="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/>
        <w:ind w:left="254" w:hanging="221"/>
        <w:jc w:val="both"/>
        <w:rPr>
          <w:rFonts w:ascii="Times New Roman" w:hAnsi="Times New Roman" w:cs="Times New Roman"/>
          <w:sz w:val="28"/>
          <w:szCs w:val="28"/>
        </w:rPr>
      </w:pPr>
      <w:r w:rsidRPr="009B47FA">
        <w:rPr>
          <w:rFonts w:ascii="Times New Roman" w:hAnsi="Times New Roman" w:cs="Times New Roman"/>
          <w:spacing w:val="-3"/>
          <w:sz w:val="28"/>
          <w:szCs w:val="28"/>
        </w:rPr>
        <w:t>роль владения иностранными языками в современном мире, осо</w:t>
      </w:r>
      <w:r w:rsidRPr="009B47FA">
        <w:rPr>
          <w:rFonts w:ascii="Times New Roman" w:hAnsi="Times New Roman" w:cs="Times New Roman"/>
          <w:spacing w:val="-4"/>
          <w:sz w:val="28"/>
          <w:szCs w:val="28"/>
        </w:rPr>
        <w:t xml:space="preserve">бенности образа жизни, быта, культуры стран изучаемого языка (всемирно известные достопримечательности, выдающиеся люди </w:t>
      </w:r>
      <w:r w:rsidRPr="009B47FA">
        <w:rPr>
          <w:rFonts w:ascii="Times New Roman" w:hAnsi="Times New Roman" w:cs="Times New Roman"/>
          <w:spacing w:val="-5"/>
          <w:sz w:val="28"/>
          <w:szCs w:val="28"/>
        </w:rPr>
        <w:t xml:space="preserve">и их вклад в мировую культуру), сходство и различия в традициях </w:t>
      </w:r>
      <w:r w:rsidRPr="009B47FA">
        <w:rPr>
          <w:rFonts w:ascii="Times New Roman" w:hAnsi="Times New Roman" w:cs="Times New Roman"/>
          <w:sz w:val="28"/>
          <w:szCs w:val="28"/>
        </w:rPr>
        <w:t>своей страны и стран изучаемого языка;</w:t>
      </w:r>
      <w:r w:rsidRPr="009B47F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9B47FA" w:rsidRPr="009B47FA" w:rsidRDefault="009B47FA" w:rsidP="009B47FA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/>
        <w:ind w:left="254"/>
        <w:rPr>
          <w:rFonts w:ascii="Times New Roman" w:hAnsi="Times New Roman" w:cs="Times New Roman"/>
          <w:sz w:val="28"/>
          <w:szCs w:val="28"/>
        </w:rPr>
      </w:pPr>
      <w:r w:rsidRPr="009B47FA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B47FA" w:rsidRPr="009B47FA" w:rsidRDefault="009B47FA" w:rsidP="009B47FA">
      <w:pPr>
        <w:shd w:val="clear" w:color="auto" w:fill="FFFFFF"/>
        <w:spacing w:after="0"/>
        <w:ind w:left="288"/>
        <w:rPr>
          <w:rFonts w:ascii="Times New Roman" w:hAnsi="Times New Roman" w:cs="Times New Roman"/>
          <w:sz w:val="28"/>
          <w:szCs w:val="28"/>
        </w:rPr>
      </w:pPr>
      <w:r w:rsidRPr="009B47FA">
        <w:rPr>
          <w:rFonts w:ascii="Times New Roman" w:hAnsi="Times New Roman" w:cs="Times New Roman"/>
          <w:b/>
          <w:bCs/>
          <w:i/>
          <w:iCs/>
          <w:spacing w:val="-15"/>
          <w:sz w:val="28"/>
          <w:szCs w:val="28"/>
        </w:rPr>
        <w:t>говорение</w:t>
      </w:r>
    </w:p>
    <w:p w:rsidR="009B47FA" w:rsidRPr="009B47FA" w:rsidRDefault="009B47FA" w:rsidP="009B47FA">
      <w:pPr>
        <w:widowControl w:val="0"/>
        <w:numPr>
          <w:ilvl w:val="0"/>
          <w:numId w:val="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/>
        <w:ind w:left="254" w:hanging="221"/>
        <w:jc w:val="both"/>
        <w:rPr>
          <w:rFonts w:ascii="Times New Roman" w:hAnsi="Times New Roman" w:cs="Times New Roman"/>
          <w:sz w:val="28"/>
          <w:szCs w:val="28"/>
        </w:rPr>
      </w:pPr>
      <w:r w:rsidRPr="009B47FA">
        <w:rPr>
          <w:rFonts w:ascii="Times New Roman" w:hAnsi="Times New Roman" w:cs="Times New Roman"/>
          <w:spacing w:val="-6"/>
          <w:sz w:val="28"/>
          <w:szCs w:val="28"/>
        </w:rPr>
        <w:t xml:space="preserve">начинать, вести/поддерживать </w:t>
      </w:r>
      <w:r w:rsidRPr="009B47FA">
        <w:rPr>
          <w:rFonts w:ascii="Times New Roman" w:hAnsi="Times New Roman" w:cs="Times New Roman"/>
          <w:bCs/>
          <w:spacing w:val="-6"/>
          <w:sz w:val="28"/>
          <w:szCs w:val="28"/>
        </w:rPr>
        <w:t>и</w:t>
      </w:r>
      <w:r w:rsidRPr="009B47FA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9B47FA">
        <w:rPr>
          <w:rFonts w:ascii="Times New Roman" w:hAnsi="Times New Roman" w:cs="Times New Roman"/>
          <w:spacing w:val="-6"/>
          <w:sz w:val="28"/>
          <w:szCs w:val="28"/>
        </w:rPr>
        <w:t xml:space="preserve">заканчивать беседу в стандартных </w:t>
      </w:r>
      <w:r w:rsidRPr="009B47FA">
        <w:rPr>
          <w:rFonts w:ascii="Times New Roman" w:hAnsi="Times New Roman" w:cs="Times New Roman"/>
          <w:spacing w:val="-4"/>
          <w:sz w:val="28"/>
          <w:szCs w:val="28"/>
        </w:rPr>
        <w:t>ситуациях общения, соблюдая нормы речевого этикета, при необ</w:t>
      </w:r>
      <w:r w:rsidRPr="009B47FA">
        <w:rPr>
          <w:rFonts w:ascii="Times New Roman" w:hAnsi="Times New Roman" w:cs="Times New Roman"/>
          <w:sz w:val="28"/>
          <w:szCs w:val="28"/>
        </w:rPr>
        <w:t>ходимости переспрашивая, уточняя;</w:t>
      </w:r>
    </w:p>
    <w:p w:rsidR="009B47FA" w:rsidRPr="009B47FA" w:rsidRDefault="009B47FA" w:rsidP="009B47FA">
      <w:pPr>
        <w:widowControl w:val="0"/>
        <w:numPr>
          <w:ilvl w:val="0"/>
          <w:numId w:val="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/>
        <w:ind w:left="254" w:hanging="221"/>
        <w:jc w:val="both"/>
        <w:rPr>
          <w:rFonts w:ascii="Times New Roman" w:hAnsi="Times New Roman" w:cs="Times New Roman"/>
          <w:sz w:val="28"/>
          <w:szCs w:val="28"/>
        </w:rPr>
      </w:pPr>
      <w:r w:rsidRPr="009B47FA">
        <w:rPr>
          <w:rFonts w:ascii="Times New Roman" w:hAnsi="Times New Roman" w:cs="Times New Roman"/>
          <w:spacing w:val="-7"/>
          <w:sz w:val="28"/>
          <w:szCs w:val="28"/>
        </w:rPr>
        <w:t xml:space="preserve">расспрашивать собеседника </w:t>
      </w:r>
      <w:r w:rsidRPr="009B47FA">
        <w:rPr>
          <w:rFonts w:ascii="Times New Roman" w:hAnsi="Times New Roman" w:cs="Times New Roman"/>
          <w:bCs/>
          <w:spacing w:val="-7"/>
          <w:sz w:val="28"/>
          <w:szCs w:val="28"/>
        </w:rPr>
        <w:t>и</w:t>
      </w:r>
      <w:r w:rsidRPr="009B47FA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9B47FA">
        <w:rPr>
          <w:rFonts w:ascii="Times New Roman" w:hAnsi="Times New Roman" w:cs="Times New Roman"/>
          <w:spacing w:val="-7"/>
          <w:sz w:val="28"/>
          <w:szCs w:val="28"/>
        </w:rPr>
        <w:t xml:space="preserve">отвечать на его вопросы, высказывая </w:t>
      </w:r>
      <w:r w:rsidRPr="009B47FA">
        <w:rPr>
          <w:rFonts w:ascii="Times New Roman" w:hAnsi="Times New Roman" w:cs="Times New Roman"/>
          <w:spacing w:val="-3"/>
          <w:sz w:val="28"/>
          <w:szCs w:val="28"/>
        </w:rPr>
        <w:t xml:space="preserve">свое мнение, просьбу, отвечать на предложение собеседника согласием/отказом, опираясь на изученную тематику и усвоенный </w:t>
      </w:r>
      <w:r w:rsidRPr="009B47FA">
        <w:rPr>
          <w:rFonts w:ascii="Times New Roman" w:hAnsi="Times New Roman" w:cs="Times New Roman"/>
          <w:sz w:val="28"/>
          <w:szCs w:val="28"/>
        </w:rPr>
        <w:t>лексико-грамматический материал;</w:t>
      </w:r>
    </w:p>
    <w:p w:rsidR="009B47FA" w:rsidRPr="009B47FA" w:rsidRDefault="009B47FA" w:rsidP="009B47FA">
      <w:pPr>
        <w:widowControl w:val="0"/>
        <w:numPr>
          <w:ilvl w:val="0"/>
          <w:numId w:val="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19" w:after="0"/>
        <w:ind w:left="254" w:hanging="221"/>
        <w:jc w:val="both"/>
        <w:rPr>
          <w:rFonts w:ascii="Times New Roman" w:hAnsi="Times New Roman" w:cs="Times New Roman"/>
          <w:sz w:val="28"/>
          <w:szCs w:val="28"/>
        </w:rPr>
      </w:pPr>
      <w:r w:rsidRPr="009B47FA">
        <w:rPr>
          <w:rFonts w:ascii="Times New Roman" w:hAnsi="Times New Roman" w:cs="Times New Roman"/>
          <w:spacing w:val="-5"/>
          <w:sz w:val="28"/>
          <w:szCs w:val="28"/>
        </w:rPr>
        <w:t>рассказывать о себе, своей семье, друзьях, своих интересах и пла</w:t>
      </w:r>
      <w:r w:rsidRPr="009B47FA">
        <w:rPr>
          <w:rFonts w:ascii="Times New Roman" w:hAnsi="Times New Roman" w:cs="Times New Roman"/>
          <w:spacing w:val="-3"/>
          <w:sz w:val="28"/>
          <w:szCs w:val="28"/>
        </w:rPr>
        <w:t xml:space="preserve">нах на будущее, сообщать краткие сведения о своем городе/селе, </w:t>
      </w:r>
      <w:r w:rsidRPr="009B47FA">
        <w:rPr>
          <w:rFonts w:ascii="Times New Roman" w:hAnsi="Times New Roman" w:cs="Times New Roman"/>
          <w:sz w:val="28"/>
          <w:szCs w:val="28"/>
        </w:rPr>
        <w:t>о своей стране и стране изучаемого языка;</w:t>
      </w:r>
    </w:p>
    <w:p w:rsidR="009B47FA" w:rsidRPr="009B47FA" w:rsidRDefault="009B47FA" w:rsidP="009B47FA">
      <w:pPr>
        <w:widowControl w:val="0"/>
        <w:numPr>
          <w:ilvl w:val="0"/>
          <w:numId w:val="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5" w:after="0"/>
        <w:ind w:left="254" w:hanging="221"/>
        <w:jc w:val="both"/>
        <w:rPr>
          <w:rFonts w:ascii="Times New Roman" w:hAnsi="Times New Roman" w:cs="Times New Roman"/>
          <w:sz w:val="28"/>
          <w:szCs w:val="28"/>
        </w:rPr>
      </w:pPr>
      <w:r w:rsidRPr="009B47FA">
        <w:rPr>
          <w:rFonts w:ascii="Times New Roman" w:hAnsi="Times New Roman" w:cs="Times New Roman"/>
          <w:spacing w:val="-6"/>
          <w:sz w:val="28"/>
          <w:szCs w:val="28"/>
        </w:rPr>
        <w:t xml:space="preserve">делать краткие сообщения, описывать события/явления (в рамках </w:t>
      </w:r>
      <w:r w:rsidRPr="009B47FA">
        <w:rPr>
          <w:rFonts w:ascii="Times New Roman" w:hAnsi="Times New Roman" w:cs="Times New Roman"/>
          <w:spacing w:val="-9"/>
          <w:sz w:val="28"/>
          <w:szCs w:val="28"/>
        </w:rPr>
        <w:t xml:space="preserve">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9B47FA">
        <w:rPr>
          <w:rFonts w:ascii="Times New Roman" w:hAnsi="Times New Roman" w:cs="Times New Roman"/>
          <w:spacing w:val="-9"/>
          <w:sz w:val="28"/>
          <w:szCs w:val="28"/>
        </w:rPr>
        <w:t>прочитанному</w:t>
      </w:r>
      <w:proofErr w:type="gramEnd"/>
      <w:r w:rsidRPr="009B47FA">
        <w:rPr>
          <w:rFonts w:ascii="Times New Roman" w:hAnsi="Times New Roman" w:cs="Times New Roman"/>
          <w:spacing w:val="-9"/>
          <w:sz w:val="28"/>
          <w:szCs w:val="28"/>
        </w:rPr>
        <w:t>/услышанному, давать краткую характеристику персонажей;</w:t>
      </w:r>
    </w:p>
    <w:p w:rsidR="009B47FA" w:rsidRPr="009B47FA" w:rsidRDefault="009B47FA" w:rsidP="009B47FA">
      <w:pPr>
        <w:widowControl w:val="0"/>
        <w:numPr>
          <w:ilvl w:val="0"/>
          <w:numId w:val="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before="10" w:after="0"/>
        <w:ind w:left="254" w:hanging="221"/>
        <w:jc w:val="both"/>
        <w:rPr>
          <w:rFonts w:ascii="Times New Roman" w:hAnsi="Times New Roman" w:cs="Times New Roman"/>
          <w:sz w:val="28"/>
          <w:szCs w:val="28"/>
        </w:rPr>
      </w:pPr>
      <w:r w:rsidRPr="009B47FA">
        <w:rPr>
          <w:rFonts w:ascii="Times New Roman" w:hAnsi="Times New Roman" w:cs="Times New Roman"/>
          <w:spacing w:val="-6"/>
          <w:sz w:val="28"/>
          <w:szCs w:val="28"/>
        </w:rPr>
        <w:t>использовать перифраз, синонимичные средства в процессе устно</w:t>
      </w:r>
      <w:r w:rsidRPr="009B47FA">
        <w:rPr>
          <w:rFonts w:ascii="Times New Roman" w:hAnsi="Times New Roman" w:cs="Times New Roman"/>
          <w:sz w:val="28"/>
          <w:szCs w:val="28"/>
        </w:rPr>
        <w:t>го общения;</w:t>
      </w:r>
    </w:p>
    <w:p w:rsidR="009B47FA" w:rsidRPr="009B47FA" w:rsidRDefault="009B47FA" w:rsidP="009B47FA">
      <w:pPr>
        <w:shd w:val="clear" w:color="auto" w:fill="FFFFFF"/>
        <w:spacing w:after="0"/>
        <w:ind w:left="211"/>
        <w:rPr>
          <w:rFonts w:ascii="Times New Roman" w:hAnsi="Times New Roman" w:cs="Times New Roman"/>
          <w:sz w:val="28"/>
          <w:szCs w:val="28"/>
        </w:rPr>
      </w:pPr>
      <w:proofErr w:type="spellStart"/>
      <w:r w:rsidRPr="009B47FA">
        <w:rPr>
          <w:rFonts w:ascii="Times New Roman" w:hAnsi="Times New Roman" w:cs="Times New Roman"/>
          <w:b/>
          <w:bCs/>
          <w:i/>
          <w:iCs/>
          <w:spacing w:val="-14"/>
          <w:sz w:val="28"/>
          <w:szCs w:val="28"/>
        </w:rPr>
        <w:t>аудирование</w:t>
      </w:r>
      <w:proofErr w:type="spellEnd"/>
    </w:p>
    <w:p w:rsidR="009B47FA" w:rsidRPr="009B47FA" w:rsidRDefault="009B47FA" w:rsidP="009B47FA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ind w:left="226" w:hanging="226"/>
        <w:jc w:val="both"/>
        <w:rPr>
          <w:rFonts w:ascii="Times New Roman" w:hAnsi="Times New Roman" w:cs="Times New Roman"/>
          <w:sz w:val="28"/>
          <w:szCs w:val="28"/>
        </w:rPr>
      </w:pPr>
      <w:r w:rsidRPr="009B47FA">
        <w:rPr>
          <w:rFonts w:ascii="Times New Roman" w:hAnsi="Times New Roman" w:cs="Times New Roman"/>
          <w:spacing w:val="-5"/>
          <w:sz w:val="28"/>
          <w:szCs w:val="28"/>
        </w:rPr>
        <w:t xml:space="preserve">понимать основное содержание кратких, несложных аутентичных прагматических текстов (прогноз погоды, </w:t>
      </w:r>
      <w:r w:rsidRPr="009B47FA">
        <w:rPr>
          <w:rFonts w:ascii="Times New Roman" w:hAnsi="Times New Roman" w:cs="Times New Roman"/>
          <w:spacing w:val="-4"/>
          <w:sz w:val="28"/>
          <w:szCs w:val="28"/>
        </w:rPr>
        <w:t xml:space="preserve">объявления на вокзале) и выделять для себя </w:t>
      </w:r>
      <w:r w:rsidRPr="009B47FA">
        <w:rPr>
          <w:rFonts w:ascii="Times New Roman" w:hAnsi="Times New Roman" w:cs="Times New Roman"/>
          <w:sz w:val="28"/>
          <w:szCs w:val="28"/>
        </w:rPr>
        <w:t>значимую информацию;</w:t>
      </w:r>
    </w:p>
    <w:p w:rsidR="009B47FA" w:rsidRPr="009B47FA" w:rsidRDefault="009B47FA" w:rsidP="009B47FA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ind w:left="226" w:hanging="226"/>
        <w:jc w:val="both"/>
        <w:rPr>
          <w:rFonts w:ascii="Times New Roman" w:hAnsi="Times New Roman" w:cs="Times New Roman"/>
          <w:sz w:val="28"/>
          <w:szCs w:val="28"/>
        </w:rPr>
      </w:pPr>
      <w:r w:rsidRPr="009B47FA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понимать основное содержание несложных аутентичных текстов, </w:t>
      </w:r>
      <w:r w:rsidRPr="009B47FA">
        <w:rPr>
          <w:rFonts w:ascii="Times New Roman" w:hAnsi="Times New Roman" w:cs="Times New Roman"/>
          <w:spacing w:val="-3"/>
          <w:sz w:val="28"/>
          <w:szCs w:val="28"/>
        </w:rPr>
        <w:t xml:space="preserve">относящихся к разным коммуникативным типам речи (сообщение/рассказ), уметь определить тему текста, выделить главные </w:t>
      </w:r>
      <w:r w:rsidRPr="009B47FA">
        <w:rPr>
          <w:rFonts w:ascii="Times New Roman" w:hAnsi="Times New Roman" w:cs="Times New Roman"/>
          <w:sz w:val="28"/>
          <w:szCs w:val="28"/>
        </w:rPr>
        <w:t>факты в тексте, опуская второстепенные;</w:t>
      </w:r>
    </w:p>
    <w:p w:rsidR="009B47FA" w:rsidRPr="009B47FA" w:rsidRDefault="009B47FA" w:rsidP="009B47FA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B47FA">
        <w:rPr>
          <w:rFonts w:ascii="Times New Roman" w:hAnsi="Times New Roman" w:cs="Times New Roman"/>
          <w:spacing w:val="-4"/>
          <w:sz w:val="28"/>
          <w:szCs w:val="28"/>
        </w:rPr>
        <w:t>использовать переспрос, просьбу повторить;</w:t>
      </w:r>
    </w:p>
    <w:p w:rsidR="009B47FA" w:rsidRPr="009B47FA" w:rsidRDefault="009B47FA" w:rsidP="009B47FA">
      <w:pPr>
        <w:shd w:val="clear" w:color="auto" w:fill="FFFFFF"/>
        <w:spacing w:after="0"/>
        <w:ind w:left="235"/>
        <w:rPr>
          <w:rFonts w:ascii="Times New Roman" w:hAnsi="Times New Roman" w:cs="Times New Roman"/>
          <w:sz w:val="28"/>
          <w:szCs w:val="28"/>
        </w:rPr>
      </w:pPr>
      <w:r w:rsidRPr="009B47FA">
        <w:rPr>
          <w:rFonts w:ascii="Times New Roman" w:hAnsi="Times New Roman" w:cs="Times New Roman"/>
          <w:b/>
          <w:bCs/>
          <w:i/>
          <w:iCs/>
          <w:spacing w:val="-16"/>
          <w:sz w:val="28"/>
          <w:szCs w:val="28"/>
        </w:rPr>
        <w:t>чтение</w:t>
      </w:r>
    </w:p>
    <w:p w:rsidR="009B47FA" w:rsidRPr="009B47FA" w:rsidRDefault="009B47FA" w:rsidP="009B47FA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ind w:left="226" w:hanging="226"/>
        <w:jc w:val="both"/>
        <w:rPr>
          <w:rFonts w:ascii="Times New Roman" w:hAnsi="Times New Roman" w:cs="Times New Roman"/>
          <w:sz w:val="28"/>
          <w:szCs w:val="28"/>
        </w:rPr>
      </w:pPr>
      <w:r w:rsidRPr="009B47FA">
        <w:rPr>
          <w:rFonts w:ascii="Times New Roman" w:hAnsi="Times New Roman" w:cs="Times New Roman"/>
          <w:spacing w:val="-4"/>
          <w:sz w:val="28"/>
          <w:szCs w:val="28"/>
        </w:rPr>
        <w:t>ориентироваться в иноязычном тексте: прогнозировать его содер</w:t>
      </w:r>
      <w:r w:rsidRPr="009B47FA">
        <w:rPr>
          <w:rFonts w:ascii="Times New Roman" w:hAnsi="Times New Roman" w:cs="Times New Roman"/>
          <w:sz w:val="28"/>
          <w:szCs w:val="28"/>
        </w:rPr>
        <w:t>жание по заголовку;</w:t>
      </w:r>
    </w:p>
    <w:p w:rsidR="009B47FA" w:rsidRPr="009B47FA" w:rsidRDefault="009B47FA" w:rsidP="009B47FA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ind w:left="226" w:hanging="226"/>
        <w:jc w:val="both"/>
        <w:rPr>
          <w:rFonts w:ascii="Times New Roman" w:hAnsi="Times New Roman" w:cs="Times New Roman"/>
          <w:sz w:val="28"/>
          <w:szCs w:val="28"/>
        </w:rPr>
      </w:pPr>
      <w:r w:rsidRPr="009B47FA">
        <w:rPr>
          <w:rFonts w:ascii="Times New Roman" w:hAnsi="Times New Roman" w:cs="Times New Roman"/>
          <w:spacing w:val="-6"/>
          <w:sz w:val="28"/>
          <w:szCs w:val="28"/>
        </w:rPr>
        <w:t>читать аутентичные тексты разных жанров преимущественно с по</w:t>
      </w:r>
      <w:r w:rsidRPr="009B47FA">
        <w:rPr>
          <w:rFonts w:ascii="Times New Roman" w:hAnsi="Times New Roman" w:cs="Times New Roman"/>
          <w:spacing w:val="-4"/>
          <w:sz w:val="28"/>
          <w:szCs w:val="28"/>
        </w:rPr>
        <w:t>ниманием основного содержания (определять тему, выделять ос</w:t>
      </w:r>
      <w:r w:rsidRPr="009B47FA">
        <w:rPr>
          <w:rFonts w:ascii="Times New Roman" w:hAnsi="Times New Roman" w:cs="Times New Roman"/>
          <w:spacing w:val="-6"/>
          <w:sz w:val="28"/>
          <w:szCs w:val="28"/>
        </w:rPr>
        <w:t xml:space="preserve">новную мысль, выделять главные факты, опуская второстепенные, </w:t>
      </w:r>
      <w:r w:rsidRPr="009B47FA">
        <w:rPr>
          <w:rFonts w:ascii="Times New Roman" w:hAnsi="Times New Roman" w:cs="Times New Roman"/>
          <w:spacing w:val="-4"/>
          <w:sz w:val="28"/>
          <w:szCs w:val="28"/>
        </w:rPr>
        <w:t xml:space="preserve">устанавливать логическую последовательность основных фактов </w:t>
      </w:r>
      <w:r w:rsidRPr="009B47FA">
        <w:rPr>
          <w:rFonts w:ascii="Times New Roman" w:hAnsi="Times New Roman" w:cs="Times New Roman"/>
          <w:sz w:val="28"/>
          <w:szCs w:val="28"/>
        </w:rPr>
        <w:t>текста);</w:t>
      </w:r>
    </w:p>
    <w:p w:rsidR="009B47FA" w:rsidRPr="009B47FA" w:rsidRDefault="009B47FA" w:rsidP="009B47FA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ind w:left="226" w:hanging="226"/>
        <w:jc w:val="both"/>
        <w:rPr>
          <w:rFonts w:ascii="Times New Roman" w:hAnsi="Times New Roman" w:cs="Times New Roman"/>
          <w:sz w:val="28"/>
          <w:szCs w:val="28"/>
        </w:rPr>
      </w:pPr>
      <w:r w:rsidRPr="009B47FA">
        <w:rPr>
          <w:rFonts w:ascii="Times New Roman" w:hAnsi="Times New Roman" w:cs="Times New Roman"/>
          <w:spacing w:val="-2"/>
          <w:sz w:val="28"/>
          <w:szCs w:val="28"/>
        </w:rPr>
        <w:t xml:space="preserve">читать несложные аутентичные тексты разных жанров с полным </w:t>
      </w:r>
      <w:r w:rsidRPr="009B47FA">
        <w:rPr>
          <w:rFonts w:ascii="Times New Roman" w:hAnsi="Times New Roman" w:cs="Times New Roman"/>
          <w:spacing w:val="-3"/>
          <w:sz w:val="28"/>
          <w:szCs w:val="28"/>
        </w:rPr>
        <w:t xml:space="preserve">и точным пониманием, используя различные приемы смысловой </w:t>
      </w:r>
      <w:r w:rsidRPr="009B47FA">
        <w:rPr>
          <w:rFonts w:ascii="Times New Roman" w:hAnsi="Times New Roman" w:cs="Times New Roman"/>
          <w:spacing w:val="-5"/>
          <w:sz w:val="28"/>
          <w:szCs w:val="28"/>
        </w:rPr>
        <w:t>переработки текста (языковую догадку, анализ, выборочный перевод), оценивать полученную информацию, выражать свое мнение;</w:t>
      </w:r>
    </w:p>
    <w:p w:rsidR="009B47FA" w:rsidRPr="009B47FA" w:rsidRDefault="009B47FA" w:rsidP="009B47FA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ind w:left="226" w:hanging="226"/>
        <w:jc w:val="both"/>
        <w:rPr>
          <w:rFonts w:ascii="Times New Roman" w:hAnsi="Times New Roman" w:cs="Times New Roman"/>
          <w:sz w:val="28"/>
          <w:szCs w:val="28"/>
        </w:rPr>
      </w:pPr>
      <w:r w:rsidRPr="009B47FA">
        <w:rPr>
          <w:rFonts w:ascii="Times New Roman" w:hAnsi="Times New Roman" w:cs="Times New Roman"/>
          <w:spacing w:val="-4"/>
          <w:sz w:val="28"/>
          <w:szCs w:val="28"/>
        </w:rPr>
        <w:t>читать текст с выборочным пониманием нужной или интересую</w:t>
      </w:r>
      <w:r w:rsidRPr="009B47FA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9B47FA">
        <w:rPr>
          <w:rFonts w:ascii="Times New Roman" w:hAnsi="Times New Roman" w:cs="Times New Roman"/>
          <w:sz w:val="28"/>
          <w:szCs w:val="28"/>
        </w:rPr>
        <w:t>щей информации;</w:t>
      </w:r>
    </w:p>
    <w:p w:rsidR="009B47FA" w:rsidRPr="009B47FA" w:rsidRDefault="009B47FA" w:rsidP="009B47FA">
      <w:pPr>
        <w:shd w:val="clear" w:color="auto" w:fill="FFFFFF"/>
        <w:spacing w:after="0"/>
        <w:ind w:left="245"/>
        <w:rPr>
          <w:rFonts w:ascii="Times New Roman" w:hAnsi="Times New Roman" w:cs="Times New Roman"/>
          <w:sz w:val="28"/>
          <w:szCs w:val="28"/>
        </w:rPr>
      </w:pPr>
      <w:r w:rsidRPr="009B47FA">
        <w:rPr>
          <w:rFonts w:ascii="Times New Roman" w:hAnsi="Times New Roman" w:cs="Times New Roman"/>
          <w:b/>
          <w:bCs/>
          <w:i/>
          <w:iCs/>
          <w:spacing w:val="-14"/>
          <w:sz w:val="28"/>
          <w:szCs w:val="28"/>
        </w:rPr>
        <w:t>письменная речь</w:t>
      </w:r>
    </w:p>
    <w:p w:rsidR="009B47FA" w:rsidRPr="009B47FA" w:rsidRDefault="009B47FA" w:rsidP="009B47FA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9B47FA">
        <w:rPr>
          <w:rFonts w:ascii="Times New Roman" w:hAnsi="Times New Roman" w:cs="Times New Roman"/>
          <w:spacing w:val="-4"/>
          <w:sz w:val="28"/>
          <w:szCs w:val="28"/>
        </w:rPr>
        <w:t>заполнять анкеты и формуляры;</w:t>
      </w:r>
    </w:p>
    <w:p w:rsidR="009B47FA" w:rsidRPr="009B47FA" w:rsidRDefault="009B47FA" w:rsidP="009B47FA">
      <w:pPr>
        <w:widowControl w:val="0"/>
        <w:numPr>
          <w:ilvl w:val="0"/>
          <w:numId w:val="3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/>
        <w:ind w:left="226" w:hanging="226"/>
        <w:jc w:val="both"/>
        <w:rPr>
          <w:rFonts w:ascii="Times New Roman" w:hAnsi="Times New Roman" w:cs="Times New Roman"/>
          <w:sz w:val="28"/>
          <w:szCs w:val="28"/>
        </w:rPr>
      </w:pPr>
      <w:r w:rsidRPr="009B47FA">
        <w:rPr>
          <w:rFonts w:ascii="Times New Roman" w:hAnsi="Times New Roman" w:cs="Times New Roman"/>
          <w:spacing w:val="-2"/>
          <w:sz w:val="28"/>
          <w:szCs w:val="28"/>
        </w:rPr>
        <w:t>писать поздравления, личные письма с опорой на образец: рас</w:t>
      </w:r>
      <w:r w:rsidRPr="009B47FA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47FA">
        <w:rPr>
          <w:rFonts w:ascii="Times New Roman" w:hAnsi="Times New Roman" w:cs="Times New Roman"/>
          <w:spacing w:val="-3"/>
          <w:sz w:val="28"/>
          <w:szCs w:val="28"/>
        </w:rPr>
        <w:t xml:space="preserve">спрашивать адресата о его жизни и делах, сообщать то же о себе, </w:t>
      </w:r>
      <w:r w:rsidRPr="009B47FA">
        <w:rPr>
          <w:rFonts w:ascii="Times New Roman" w:hAnsi="Times New Roman" w:cs="Times New Roman"/>
          <w:spacing w:val="-4"/>
          <w:sz w:val="28"/>
          <w:szCs w:val="28"/>
        </w:rPr>
        <w:t xml:space="preserve">выражать благодарность, просьбу, употребляя формулы речевого </w:t>
      </w:r>
      <w:r w:rsidRPr="009B47FA">
        <w:rPr>
          <w:rFonts w:ascii="Times New Roman" w:hAnsi="Times New Roman" w:cs="Times New Roman"/>
          <w:sz w:val="28"/>
          <w:szCs w:val="28"/>
        </w:rPr>
        <w:t>этикета, принятые в странах изучаемого языка;</w:t>
      </w:r>
    </w:p>
    <w:p w:rsidR="009B47FA" w:rsidRPr="009B47FA" w:rsidRDefault="009B47FA" w:rsidP="009B47FA">
      <w:pPr>
        <w:shd w:val="clear" w:color="auto" w:fill="FFFFFF"/>
        <w:spacing w:after="0"/>
        <w:ind w:left="259"/>
        <w:rPr>
          <w:rFonts w:ascii="Times New Roman" w:hAnsi="Times New Roman" w:cs="Times New Roman"/>
          <w:sz w:val="28"/>
          <w:szCs w:val="28"/>
        </w:rPr>
      </w:pPr>
      <w:r w:rsidRPr="009B47FA">
        <w:rPr>
          <w:rFonts w:ascii="Times New Roman" w:hAnsi="Times New Roman" w:cs="Times New Roman"/>
          <w:b/>
          <w:bCs/>
          <w:spacing w:val="-11"/>
          <w:sz w:val="28"/>
          <w:szCs w:val="28"/>
        </w:rPr>
        <w:t>использовать приобретенные знания и умения в практической де</w:t>
      </w:r>
      <w:r w:rsidRPr="009B47FA">
        <w:rPr>
          <w:rFonts w:ascii="Times New Roman" w:hAnsi="Times New Roman" w:cs="Times New Roman"/>
          <w:b/>
          <w:bCs/>
          <w:sz w:val="28"/>
          <w:szCs w:val="28"/>
        </w:rPr>
        <w:t xml:space="preserve">ятельности и повседневной жизни </w:t>
      </w:r>
      <w:proofErr w:type="gramStart"/>
      <w:r w:rsidRPr="009B47FA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9B47F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B47FA" w:rsidRPr="009B47FA" w:rsidRDefault="009B47FA" w:rsidP="009B47FA">
      <w:pPr>
        <w:shd w:val="clear" w:color="auto" w:fill="FFFFFF"/>
        <w:tabs>
          <w:tab w:val="left" w:pos="226"/>
        </w:tabs>
        <w:spacing w:after="0"/>
        <w:ind w:left="226" w:hanging="226"/>
        <w:jc w:val="both"/>
        <w:rPr>
          <w:rFonts w:ascii="Times New Roman" w:hAnsi="Times New Roman" w:cs="Times New Roman"/>
          <w:sz w:val="28"/>
          <w:szCs w:val="28"/>
        </w:rPr>
      </w:pPr>
      <w:r w:rsidRPr="009B47FA">
        <w:rPr>
          <w:rFonts w:ascii="Times New Roman" w:hAnsi="Times New Roman" w:cs="Times New Roman"/>
          <w:sz w:val="28"/>
          <w:szCs w:val="28"/>
        </w:rPr>
        <w:t>•</w:t>
      </w:r>
      <w:r w:rsidRPr="009B47FA">
        <w:rPr>
          <w:rFonts w:ascii="Times New Roman" w:hAnsi="Times New Roman" w:cs="Times New Roman"/>
          <w:sz w:val="28"/>
          <w:szCs w:val="28"/>
        </w:rPr>
        <w:tab/>
      </w:r>
      <w:r w:rsidRPr="009B47FA">
        <w:rPr>
          <w:rFonts w:ascii="Times New Roman" w:hAnsi="Times New Roman" w:cs="Times New Roman"/>
          <w:spacing w:val="-3"/>
          <w:sz w:val="28"/>
          <w:szCs w:val="28"/>
        </w:rPr>
        <w:t>социальной адаптации, достижения взаимопонимания в процессе</w:t>
      </w:r>
      <w:r w:rsidRPr="009B47FA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9B47FA">
        <w:rPr>
          <w:rFonts w:ascii="Times New Roman" w:hAnsi="Times New Roman" w:cs="Times New Roman"/>
          <w:spacing w:val="-4"/>
          <w:sz w:val="28"/>
          <w:szCs w:val="28"/>
        </w:rPr>
        <w:t>устного и письменного общения с носителями иностранного язы</w:t>
      </w:r>
      <w:r w:rsidRPr="009B47FA">
        <w:rPr>
          <w:rFonts w:ascii="Times New Roman" w:hAnsi="Times New Roman" w:cs="Times New Roman"/>
          <w:sz w:val="28"/>
          <w:szCs w:val="28"/>
        </w:rPr>
        <w:t>ка, установления межличностных и межкультурных контактов</w:t>
      </w:r>
      <w:r w:rsidRPr="009B47FA">
        <w:rPr>
          <w:rFonts w:ascii="Times New Roman" w:hAnsi="Times New Roman" w:cs="Times New Roman"/>
          <w:sz w:val="28"/>
          <w:szCs w:val="28"/>
        </w:rPr>
        <w:br/>
        <w:t>в доступных пределах;</w:t>
      </w:r>
    </w:p>
    <w:p w:rsidR="009B47FA" w:rsidRPr="009B47FA" w:rsidRDefault="009B47FA" w:rsidP="009B47FA">
      <w:pPr>
        <w:widowControl w:val="0"/>
        <w:numPr>
          <w:ilvl w:val="0"/>
          <w:numId w:val="4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/>
        <w:ind w:left="269" w:hanging="216"/>
        <w:jc w:val="both"/>
        <w:rPr>
          <w:rFonts w:ascii="Times New Roman" w:hAnsi="Times New Roman" w:cs="Times New Roman"/>
          <w:sz w:val="28"/>
          <w:szCs w:val="28"/>
        </w:rPr>
      </w:pPr>
      <w:r w:rsidRPr="009B47FA">
        <w:rPr>
          <w:rFonts w:ascii="Times New Roman" w:hAnsi="Times New Roman" w:cs="Times New Roman"/>
          <w:spacing w:val="-4"/>
          <w:sz w:val="28"/>
          <w:szCs w:val="28"/>
        </w:rPr>
        <w:t xml:space="preserve">создания целостной картины </w:t>
      </w:r>
      <w:proofErr w:type="spellStart"/>
      <w:r w:rsidRPr="009B47FA">
        <w:rPr>
          <w:rFonts w:ascii="Times New Roman" w:hAnsi="Times New Roman" w:cs="Times New Roman"/>
          <w:spacing w:val="-4"/>
          <w:sz w:val="28"/>
          <w:szCs w:val="28"/>
        </w:rPr>
        <w:t>полиязычного</w:t>
      </w:r>
      <w:proofErr w:type="spellEnd"/>
      <w:r w:rsidRPr="009B47FA">
        <w:rPr>
          <w:rFonts w:ascii="Times New Roman" w:hAnsi="Times New Roman" w:cs="Times New Roman"/>
          <w:spacing w:val="-4"/>
          <w:sz w:val="28"/>
          <w:szCs w:val="28"/>
        </w:rPr>
        <w:t>, поликультурного ми</w:t>
      </w:r>
      <w:r w:rsidRPr="009B47FA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9B47FA">
        <w:rPr>
          <w:rFonts w:ascii="Times New Roman" w:hAnsi="Times New Roman" w:cs="Times New Roman"/>
          <w:spacing w:val="-3"/>
          <w:sz w:val="28"/>
          <w:szCs w:val="28"/>
        </w:rPr>
        <w:t xml:space="preserve">ра, осознания места и роли родного и изучаемого иностранного </w:t>
      </w:r>
      <w:r w:rsidRPr="009B47FA">
        <w:rPr>
          <w:rFonts w:ascii="Times New Roman" w:hAnsi="Times New Roman" w:cs="Times New Roman"/>
          <w:sz w:val="28"/>
          <w:szCs w:val="28"/>
        </w:rPr>
        <w:t>языка в этом мире;</w:t>
      </w:r>
    </w:p>
    <w:p w:rsidR="009B47FA" w:rsidRPr="009B47FA" w:rsidRDefault="009B47FA" w:rsidP="009B47FA">
      <w:pPr>
        <w:widowControl w:val="0"/>
        <w:numPr>
          <w:ilvl w:val="0"/>
          <w:numId w:val="4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/>
        <w:ind w:left="269" w:hanging="216"/>
        <w:jc w:val="both"/>
        <w:rPr>
          <w:rFonts w:ascii="Times New Roman" w:hAnsi="Times New Roman" w:cs="Times New Roman"/>
          <w:sz w:val="28"/>
          <w:szCs w:val="28"/>
        </w:rPr>
      </w:pPr>
      <w:r w:rsidRPr="009B47FA">
        <w:rPr>
          <w:rFonts w:ascii="Times New Roman" w:hAnsi="Times New Roman" w:cs="Times New Roman"/>
          <w:spacing w:val="-2"/>
          <w:sz w:val="28"/>
          <w:szCs w:val="28"/>
        </w:rPr>
        <w:t>приобщения к ценностям мировой культуры как через иноязыч</w:t>
      </w:r>
      <w:r w:rsidRPr="009B47FA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9B47FA">
        <w:rPr>
          <w:rFonts w:ascii="Times New Roman" w:hAnsi="Times New Roman" w:cs="Times New Roman"/>
          <w:sz w:val="28"/>
          <w:szCs w:val="28"/>
        </w:rPr>
        <w:t xml:space="preserve">ные источники информации, в том числе </w:t>
      </w:r>
      <w:proofErr w:type="spellStart"/>
      <w:r w:rsidRPr="009B47FA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9B47FA">
        <w:rPr>
          <w:rFonts w:ascii="Times New Roman" w:hAnsi="Times New Roman" w:cs="Times New Roman"/>
          <w:sz w:val="28"/>
          <w:szCs w:val="28"/>
        </w:rPr>
        <w:t xml:space="preserve">, так </w:t>
      </w:r>
      <w:r w:rsidRPr="009B47FA">
        <w:rPr>
          <w:rFonts w:ascii="Times New Roman" w:hAnsi="Times New Roman" w:cs="Times New Roman"/>
          <w:spacing w:val="-6"/>
          <w:sz w:val="28"/>
          <w:szCs w:val="28"/>
        </w:rPr>
        <w:t>и через участие в школьных обменах, туристических поездках;</w:t>
      </w:r>
    </w:p>
    <w:p w:rsidR="009B47FA" w:rsidRPr="009B47FA" w:rsidRDefault="009B47FA" w:rsidP="009B47FA">
      <w:pPr>
        <w:widowControl w:val="0"/>
        <w:numPr>
          <w:ilvl w:val="0"/>
          <w:numId w:val="4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/>
        <w:ind w:left="269" w:hanging="216"/>
        <w:jc w:val="both"/>
        <w:rPr>
          <w:rFonts w:ascii="Times New Roman" w:hAnsi="Times New Roman" w:cs="Times New Roman"/>
          <w:sz w:val="28"/>
          <w:szCs w:val="28"/>
        </w:rPr>
      </w:pPr>
      <w:r w:rsidRPr="009B47FA">
        <w:rPr>
          <w:rFonts w:ascii="Times New Roman" w:hAnsi="Times New Roman" w:cs="Times New Roman"/>
          <w:spacing w:val="-5"/>
          <w:sz w:val="28"/>
          <w:szCs w:val="28"/>
        </w:rPr>
        <w:t>ознакомления представителей других стран с культурой своего на</w:t>
      </w:r>
      <w:r w:rsidRPr="009B47FA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9B47FA">
        <w:rPr>
          <w:rFonts w:ascii="Times New Roman" w:hAnsi="Times New Roman" w:cs="Times New Roman"/>
          <w:spacing w:val="-4"/>
          <w:sz w:val="28"/>
          <w:szCs w:val="28"/>
        </w:rPr>
        <w:t>рода, осознания себя гражданином своей страны и мира.</w:t>
      </w:r>
    </w:p>
    <w:p w:rsidR="009B47FA" w:rsidRPr="009B47FA" w:rsidRDefault="009B47FA" w:rsidP="009B47FA">
      <w:pPr>
        <w:autoSpaceDE w:val="0"/>
        <w:spacing w:after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B47FA">
        <w:rPr>
          <w:rFonts w:ascii="Times New Roman" w:eastAsia="Arial CYR" w:hAnsi="Times New Roman" w:cs="Times New Roman"/>
          <w:sz w:val="28"/>
          <w:szCs w:val="28"/>
        </w:rPr>
        <w:t>В силу специфики обучения предмету «Иностранный язык» большинство уроков иностранного языка носят комбинированный характер</w:t>
      </w:r>
      <w:r w:rsidRPr="009B47FA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9B47FA">
        <w:rPr>
          <w:rFonts w:ascii="Times New Roman" w:eastAsia="Arial CYR" w:hAnsi="Times New Roman" w:cs="Times New Roman"/>
          <w:sz w:val="28"/>
          <w:szCs w:val="28"/>
        </w:rPr>
        <w:t xml:space="preserve">т.е. идет одновременное развитие у учащихся умений основных видов речевой деятельности </w:t>
      </w:r>
      <w:r w:rsidRPr="009B47FA">
        <w:rPr>
          <w:rFonts w:ascii="Times New Roman" w:eastAsia="Arial" w:hAnsi="Times New Roman" w:cs="Times New Roman"/>
          <w:sz w:val="28"/>
          <w:szCs w:val="28"/>
        </w:rPr>
        <w:t>(</w:t>
      </w:r>
      <w:r w:rsidRPr="009B47FA">
        <w:rPr>
          <w:rFonts w:ascii="Times New Roman" w:eastAsia="Arial CYR" w:hAnsi="Times New Roman" w:cs="Times New Roman"/>
          <w:sz w:val="28"/>
          <w:szCs w:val="28"/>
        </w:rPr>
        <w:t>говорение</w:t>
      </w:r>
      <w:r w:rsidRPr="009B47FA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9B47FA">
        <w:rPr>
          <w:rFonts w:ascii="Times New Roman" w:eastAsia="Arial CYR" w:hAnsi="Times New Roman" w:cs="Times New Roman"/>
          <w:sz w:val="28"/>
          <w:szCs w:val="28"/>
        </w:rPr>
        <w:t>чтение</w:t>
      </w:r>
      <w:r w:rsidRPr="009B47FA">
        <w:rPr>
          <w:rFonts w:ascii="Times New Roman" w:eastAsia="Arial" w:hAnsi="Times New Roman" w:cs="Times New Roman"/>
          <w:sz w:val="28"/>
          <w:szCs w:val="28"/>
        </w:rPr>
        <w:t xml:space="preserve">, </w:t>
      </w:r>
      <w:proofErr w:type="spellStart"/>
      <w:r w:rsidRPr="009B47FA">
        <w:rPr>
          <w:rFonts w:ascii="Times New Roman" w:eastAsia="Arial CYR" w:hAnsi="Times New Roman" w:cs="Times New Roman"/>
          <w:sz w:val="28"/>
          <w:szCs w:val="28"/>
        </w:rPr>
        <w:t>аудирование</w:t>
      </w:r>
      <w:proofErr w:type="spellEnd"/>
      <w:r w:rsidRPr="009B47FA">
        <w:rPr>
          <w:rFonts w:ascii="Times New Roman" w:eastAsia="Arial CYR" w:hAnsi="Times New Roman" w:cs="Times New Roman"/>
          <w:sz w:val="28"/>
          <w:szCs w:val="28"/>
        </w:rPr>
        <w:t xml:space="preserve"> и письмо</w:t>
      </w:r>
      <w:r w:rsidRPr="009B47FA">
        <w:rPr>
          <w:rFonts w:ascii="Times New Roman" w:eastAsia="Arial" w:hAnsi="Times New Roman" w:cs="Times New Roman"/>
          <w:sz w:val="28"/>
          <w:szCs w:val="28"/>
        </w:rPr>
        <w:t xml:space="preserve">), </w:t>
      </w:r>
      <w:r w:rsidRPr="009B47FA">
        <w:rPr>
          <w:rFonts w:ascii="Times New Roman" w:eastAsia="Arial CYR" w:hAnsi="Times New Roman" w:cs="Times New Roman"/>
          <w:sz w:val="28"/>
          <w:szCs w:val="28"/>
        </w:rPr>
        <w:t>поэтому тип урока не указан</w:t>
      </w:r>
      <w:r w:rsidRPr="009B47FA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9B47FA" w:rsidRPr="009B47FA" w:rsidRDefault="009B47FA" w:rsidP="009B47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7FA">
        <w:rPr>
          <w:rFonts w:ascii="Times New Roman" w:hAnsi="Times New Roman" w:cs="Times New Roman"/>
          <w:sz w:val="28"/>
          <w:szCs w:val="28"/>
        </w:rPr>
        <w:t xml:space="preserve">Согласно требованиям федерального компонента государственного стандарта, предметное содержание речи для 8-9 класса включает в себя такие темы, как: </w:t>
      </w:r>
    </w:p>
    <w:p w:rsidR="009B47FA" w:rsidRPr="009B47FA" w:rsidRDefault="009B47FA" w:rsidP="009B47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7FA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9B47FA">
        <w:rPr>
          <w:rFonts w:ascii="Times New Roman" w:hAnsi="Times New Roman" w:cs="Times New Roman"/>
          <w:sz w:val="28"/>
          <w:szCs w:val="28"/>
        </w:rPr>
        <w:t>Межличностные отношения в семье, с друзьями, в школе; внешность и характеристики человека; досуг и увлечения (спорт, музыка, посещение кино/театра, дискотека, кафе);  молодёжная мода; покупки, карманные деньги – 50 часов.</w:t>
      </w:r>
      <w:proofErr w:type="gramEnd"/>
    </w:p>
    <w:p w:rsidR="009B47FA" w:rsidRPr="009B47FA" w:rsidRDefault="009B47FA" w:rsidP="009B47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7FA">
        <w:rPr>
          <w:rFonts w:ascii="Times New Roman" w:hAnsi="Times New Roman" w:cs="Times New Roman"/>
          <w:sz w:val="28"/>
          <w:szCs w:val="28"/>
        </w:rPr>
        <w:t>2. Школьное образование, школьная жизнь, изучаемые предметы и отношение к ним; международные школьные обмены; переписка; проблемы выбора профессии и роль иностранного языка – 35 часов.</w:t>
      </w:r>
    </w:p>
    <w:p w:rsidR="009B47FA" w:rsidRPr="009B47FA" w:rsidRDefault="009B47FA" w:rsidP="009B47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7FA">
        <w:rPr>
          <w:rFonts w:ascii="Times New Roman" w:hAnsi="Times New Roman" w:cs="Times New Roman"/>
          <w:sz w:val="28"/>
          <w:szCs w:val="28"/>
        </w:rPr>
        <w:t>3. Страна/страны изучаемого языка и родная страна, их культурные особенности (национальные праздники, знаменательные даты, традиции, обычаи), достопримечательности, путешествие по странам изучаемого языка и России; выдающиеся люди, их вклад в науку и мировую культуру; средства массовой информаци</w:t>
      </w:r>
      <w:proofErr w:type="gramStart"/>
      <w:r w:rsidRPr="009B47FA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B47FA">
        <w:rPr>
          <w:rFonts w:ascii="Times New Roman" w:hAnsi="Times New Roman" w:cs="Times New Roman"/>
          <w:sz w:val="28"/>
          <w:szCs w:val="28"/>
        </w:rPr>
        <w:t>пресса, телевидение, радио, Интернет) – 75 часов.</w:t>
      </w:r>
    </w:p>
    <w:p w:rsidR="009B47FA" w:rsidRPr="009B47FA" w:rsidRDefault="009B47FA" w:rsidP="009B47F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B47FA">
        <w:rPr>
          <w:rFonts w:ascii="Times New Roman" w:hAnsi="Times New Roman" w:cs="Times New Roman"/>
          <w:sz w:val="28"/>
          <w:szCs w:val="28"/>
        </w:rPr>
        <w:t>4. Природа и проблемы экологии. Здоровый образ жизни – 30 часов.</w:t>
      </w:r>
    </w:p>
    <w:p w:rsidR="009B47FA" w:rsidRPr="009B47FA" w:rsidRDefault="009B47FA" w:rsidP="009B47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7FA">
        <w:rPr>
          <w:rFonts w:ascii="Times New Roman" w:hAnsi="Times New Roman" w:cs="Times New Roman"/>
          <w:sz w:val="28"/>
          <w:szCs w:val="28"/>
        </w:rPr>
        <w:t>Данные темы будут изучаться в 9 классе. О проблеме здорового образа жизни говорится в рамках темы «Досуг и увлечения». Содержание темы «Родная страна/Россия» осваивается в ходе изучения тем данного курса в сопоставительном аспекте со страной изучаемого языка, её культурными традициями, праздниками, досугом молодёжи и т.д. Поэтому, на изучение темы «Родная страна/Россия» отводится 12 часов, что является достаточным для 8 класса.</w:t>
      </w: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67"/>
      </w:tblGrid>
      <w:tr w:rsidR="009B47FA" w:rsidRPr="009B47FA" w:rsidTr="00AD5DFA">
        <w:tc>
          <w:tcPr>
            <w:tcW w:w="15167" w:type="dxa"/>
            <w:tcBorders>
              <w:top w:val="nil"/>
              <w:left w:val="nil"/>
              <w:bottom w:val="nil"/>
              <w:right w:val="nil"/>
            </w:tcBorders>
          </w:tcPr>
          <w:p w:rsidR="009B47FA" w:rsidRPr="009B47FA" w:rsidRDefault="009B47FA" w:rsidP="009B47FA">
            <w:pPr>
              <w:pStyle w:val="2"/>
              <w:keepNext w:val="0"/>
              <w:widowControl w:val="0"/>
              <w:spacing w:before="0"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9B47FA">
              <w:rPr>
                <w:rFonts w:ascii="Times New Roman" w:hAnsi="Times New Roman" w:cs="Times New Roman"/>
              </w:rPr>
              <w:t>Речевые умения</w:t>
            </w:r>
          </w:p>
          <w:p w:rsidR="009B47FA" w:rsidRPr="009B47FA" w:rsidRDefault="009B47FA" w:rsidP="009B47FA">
            <w:pPr>
              <w:widowControl w:val="0"/>
              <w:shd w:val="clear" w:color="auto" w:fill="FFFFFF"/>
              <w:spacing w:after="0"/>
              <w:ind w:firstLine="720"/>
              <w:jc w:val="both"/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</w:pPr>
            <w:r w:rsidRPr="009B47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Говорение</w:t>
            </w:r>
            <w:r w:rsidRPr="009B47FA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 xml:space="preserve"> </w:t>
            </w:r>
          </w:p>
          <w:p w:rsidR="009B47FA" w:rsidRPr="009B47FA" w:rsidRDefault="009B47FA" w:rsidP="009B47FA">
            <w:pPr>
              <w:widowControl w:val="0"/>
              <w:shd w:val="clear" w:color="auto" w:fill="FFFFFF"/>
              <w:spacing w:after="0"/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9B47FA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Диалогическая речь</w:t>
            </w:r>
            <w:r w:rsidRPr="009B47FA"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</w:rPr>
              <w:t xml:space="preserve">. 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Развитие у школьников диалогической речи на средней ступени предусматривает овладение ими умениями вести 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u w:val="single"/>
              </w:rPr>
              <w:t>диалог этикетного характера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, 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u w:val="single"/>
              </w:rPr>
              <w:t>диалог-расспрос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, 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u w:val="single"/>
              </w:rPr>
              <w:t>диалог-побуждение к действию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и 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u w:val="single"/>
              </w:rPr>
              <w:t>диалог-обмен мнениями, а также их комбинации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:</w:t>
            </w:r>
          </w:p>
          <w:p w:rsidR="009B47FA" w:rsidRPr="009B47FA" w:rsidRDefault="009B47FA" w:rsidP="009B47FA">
            <w:pPr>
              <w:widowControl w:val="0"/>
              <w:shd w:val="clear" w:color="auto" w:fill="FFFFFF"/>
              <w:spacing w:after="0"/>
              <w:ind w:firstLine="720"/>
              <w:jc w:val="both"/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</w:rPr>
            </w:pP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Речевые умения при ведении </w:t>
            </w:r>
            <w:r w:rsidRPr="009B47FA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>диалогов этикетного характера</w:t>
            </w:r>
            <w:r w:rsidRPr="009B47FA"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</w:rPr>
              <w:t>:</w:t>
            </w:r>
          </w:p>
          <w:p w:rsidR="009B47FA" w:rsidRPr="009B47FA" w:rsidRDefault="009B47FA" w:rsidP="009B47FA">
            <w:pPr>
              <w:widowControl w:val="0"/>
              <w:numPr>
                <w:ilvl w:val="0"/>
                <w:numId w:val="5"/>
              </w:numPr>
              <w:shd w:val="clear" w:color="auto" w:fill="FFFFFF"/>
              <w:spacing w:after="0"/>
              <w:ind w:left="0" w:firstLine="72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начать, поддержать и закончить разговор;</w:t>
            </w:r>
          </w:p>
          <w:p w:rsidR="009B47FA" w:rsidRPr="009B47FA" w:rsidRDefault="009B47FA" w:rsidP="009B47FA">
            <w:pPr>
              <w:widowControl w:val="0"/>
              <w:numPr>
                <w:ilvl w:val="0"/>
                <w:numId w:val="6"/>
              </w:numPr>
              <w:shd w:val="clear" w:color="auto" w:fill="FFFFFF"/>
              <w:spacing w:after="0"/>
              <w:ind w:left="0" w:firstLine="72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поздравить, выразить пожелания и отреагировать на них;</w:t>
            </w:r>
          </w:p>
          <w:p w:rsidR="009B47FA" w:rsidRPr="009B47FA" w:rsidRDefault="009B47FA" w:rsidP="009B47FA">
            <w:pPr>
              <w:widowControl w:val="0"/>
              <w:numPr>
                <w:ilvl w:val="0"/>
                <w:numId w:val="6"/>
              </w:numPr>
              <w:shd w:val="clear" w:color="auto" w:fill="FFFFFF"/>
              <w:spacing w:after="0"/>
              <w:ind w:left="1452" w:hanging="709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выразить благодарность;</w:t>
            </w:r>
          </w:p>
          <w:p w:rsidR="009B47FA" w:rsidRPr="009B47FA" w:rsidRDefault="009B47FA" w:rsidP="009B47FA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after="0"/>
              <w:ind w:left="0" w:firstLine="72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вежливо переспросить, выразить согласие/ отказ.</w:t>
            </w:r>
          </w:p>
          <w:p w:rsidR="009B47FA" w:rsidRPr="009B47FA" w:rsidRDefault="009B47FA" w:rsidP="009B47FA">
            <w:pPr>
              <w:widowControl w:val="0"/>
              <w:shd w:val="clear" w:color="auto" w:fill="FFFFFF"/>
              <w:spacing w:after="0"/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Объем этикетных диалогов – до 4 реплик со стороны каждого учащегося.</w:t>
            </w:r>
          </w:p>
        </w:tc>
      </w:tr>
      <w:tr w:rsidR="009B47FA" w:rsidRPr="009B47FA" w:rsidTr="00AD5DFA">
        <w:tc>
          <w:tcPr>
            <w:tcW w:w="1516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4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5484"/>
            </w:tblGrid>
            <w:tr w:rsidR="009B47FA" w:rsidRPr="009B47FA" w:rsidTr="009B47FA">
              <w:trPr>
                <w:trHeight w:val="1741"/>
              </w:trPr>
              <w:tc>
                <w:tcPr>
                  <w:tcW w:w="154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47FA" w:rsidRPr="009B47FA" w:rsidRDefault="009B47FA" w:rsidP="009B47FA">
                  <w:pPr>
                    <w:widowControl w:val="0"/>
                    <w:shd w:val="clear" w:color="auto" w:fill="FFFFFF"/>
                    <w:spacing w:after="0"/>
                    <w:ind w:firstLine="720"/>
                    <w:jc w:val="both"/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</w:pPr>
                  <w:r w:rsidRPr="009B47FA">
                    <w:rPr>
                      <w:rFonts w:ascii="Times New Roman" w:hAnsi="Times New Roman" w:cs="Times New Roman"/>
                      <w:snapToGrid w:val="0"/>
                      <w:color w:val="000000"/>
                      <w:sz w:val="28"/>
                      <w:szCs w:val="28"/>
                    </w:rPr>
                    <w:t xml:space="preserve">Речевые умения при ведении </w:t>
                  </w:r>
                  <w:r w:rsidRPr="009B47FA"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</w:rPr>
                    <w:t>диалога-расспроса</w:t>
                  </w:r>
                  <w:r w:rsidRPr="009B47FA">
                    <w:rPr>
                      <w:rFonts w:ascii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  <w:t>:</w:t>
                  </w:r>
                </w:p>
                <w:p w:rsidR="009B47FA" w:rsidRPr="009B47FA" w:rsidRDefault="009B47FA" w:rsidP="009B47FA">
                  <w:pPr>
                    <w:widowControl w:val="0"/>
                    <w:numPr>
                      <w:ilvl w:val="0"/>
                      <w:numId w:val="8"/>
                    </w:numPr>
                    <w:shd w:val="clear" w:color="auto" w:fill="FFFFFF"/>
                    <w:spacing w:after="0"/>
                    <w:ind w:left="0" w:firstLine="720"/>
                    <w:jc w:val="both"/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</w:pPr>
                  <w:proofErr w:type="gramStart"/>
                  <w:r w:rsidRPr="009B47FA">
                    <w:rPr>
                      <w:rFonts w:ascii="Times New Roman" w:hAnsi="Times New Roman" w:cs="Times New Roman"/>
                      <w:snapToGrid w:val="0"/>
                      <w:color w:val="000000"/>
                      <w:sz w:val="28"/>
                      <w:szCs w:val="28"/>
                    </w:rPr>
                    <w:t>запрашивать и сообщать фактическую информацию (Кто?</w:t>
                  </w:r>
                  <w:proofErr w:type="gramEnd"/>
                  <w:r w:rsidRPr="009B47FA">
                    <w:rPr>
                      <w:rFonts w:ascii="Times New Roman" w:hAnsi="Times New Roman" w:cs="Times New Roman"/>
                      <w:snapToGrid w:val="0"/>
                      <w:color w:val="000000"/>
                      <w:sz w:val="28"/>
                      <w:szCs w:val="28"/>
                    </w:rPr>
                    <w:t xml:space="preserve"> Что? Как? Где? Куда? Когда? С кем? </w:t>
                  </w:r>
                  <w:proofErr w:type="gramStart"/>
                  <w:r w:rsidRPr="009B47FA">
                    <w:rPr>
                      <w:rFonts w:ascii="Times New Roman" w:hAnsi="Times New Roman" w:cs="Times New Roman"/>
                      <w:snapToGrid w:val="0"/>
                      <w:color w:val="000000"/>
                      <w:sz w:val="28"/>
                      <w:szCs w:val="28"/>
                    </w:rPr>
                    <w:t>Почему?), переходя с позиции спрашивающего на позиции отвечающего;</w:t>
                  </w:r>
                  <w:proofErr w:type="gramEnd"/>
                </w:p>
                <w:p w:rsidR="009B47FA" w:rsidRPr="009B47FA" w:rsidRDefault="009B47FA" w:rsidP="009B47FA">
                  <w:pPr>
                    <w:pStyle w:val="2"/>
                    <w:keepNext w:val="0"/>
                    <w:widowControl w:val="0"/>
                    <w:numPr>
                      <w:ilvl w:val="0"/>
                      <w:numId w:val="39"/>
                    </w:numPr>
                    <w:shd w:val="clear" w:color="auto" w:fill="FFFFFF"/>
                    <w:spacing w:before="0" w:after="0" w:line="276" w:lineRule="auto"/>
                    <w:ind w:left="0" w:firstLine="720"/>
                    <w:jc w:val="both"/>
                    <w:rPr>
                      <w:rFonts w:ascii="Times New Roman" w:hAnsi="Times New Roman" w:cs="Times New Roman"/>
                      <w:b w:val="0"/>
                      <w:i w:val="0"/>
                    </w:rPr>
                  </w:pPr>
                  <w:r w:rsidRPr="009B47FA">
                    <w:rPr>
                      <w:rFonts w:ascii="Times New Roman" w:hAnsi="Times New Roman" w:cs="Times New Roman"/>
                      <w:b w:val="0"/>
                      <w:i w:val="0"/>
                      <w:color w:val="000000"/>
                    </w:rPr>
                    <w:t>целенаправленно расспрашивать, «брать интервью»</w:t>
                  </w:r>
                  <w:r w:rsidRPr="009B47FA">
                    <w:rPr>
                      <w:rFonts w:ascii="Times New Roman" w:hAnsi="Times New Roman" w:cs="Times New Roman"/>
                      <w:b w:val="0"/>
                      <w:i w:val="0"/>
                    </w:rPr>
                    <w:t>.</w:t>
                  </w:r>
                </w:p>
                <w:p w:rsidR="009B47FA" w:rsidRPr="009B47FA" w:rsidRDefault="009B47FA" w:rsidP="009B47FA">
                  <w:pPr>
                    <w:widowControl w:val="0"/>
                    <w:shd w:val="clear" w:color="auto" w:fill="FFFFFF"/>
                    <w:ind w:firstLine="720"/>
                    <w:jc w:val="both"/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</w:pPr>
                  <w:r w:rsidRPr="009B47FA">
                    <w:rPr>
                      <w:rFonts w:ascii="Times New Roman" w:hAnsi="Times New Roman" w:cs="Times New Roman"/>
                      <w:snapToGrid w:val="0"/>
                      <w:color w:val="000000"/>
                      <w:sz w:val="28"/>
                      <w:szCs w:val="28"/>
                    </w:rPr>
                    <w:t>Объем данных диалогов – до 6 реплик со стороны каждого учащегося.</w:t>
                  </w:r>
                </w:p>
              </w:tc>
            </w:tr>
          </w:tbl>
          <w:p w:rsidR="009B47FA" w:rsidRPr="009B47FA" w:rsidRDefault="009B47FA" w:rsidP="009B47FA">
            <w:pPr>
              <w:pStyle w:val="2"/>
              <w:keepNext w:val="0"/>
              <w:widowControl w:val="0"/>
              <w:spacing w:line="276" w:lineRule="auto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9B47FA" w:rsidRPr="009B47FA" w:rsidRDefault="009B47FA" w:rsidP="009B47FA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2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"/>
        <w:gridCol w:w="283"/>
        <w:gridCol w:w="426"/>
        <w:gridCol w:w="283"/>
        <w:gridCol w:w="14477"/>
        <w:gridCol w:w="265"/>
        <w:gridCol w:w="142"/>
        <w:gridCol w:w="36"/>
        <w:gridCol w:w="187"/>
      </w:tblGrid>
      <w:tr w:rsidR="009B47FA" w:rsidRPr="009B47FA" w:rsidTr="00B24CCE">
        <w:trPr>
          <w:gridBefore w:val="4"/>
          <w:gridAfter w:val="2"/>
          <w:wBefore w:w="1134" w:type="dxa"/>
          <w:wAfter w:w="223" w:type="dxa"/>
          <w:trHeight w:val="1843"/>
        </w:trPr>
        <w:tc>
          <w:tcPr>
            <w:tcW w:w="14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47FA" w:rsidRPr="009B47FA" w:rsidRDefault="009B47FA" w:rsidP="009B47FA">
            <w:pPr>
              <w:widowControl w:val="0"/>
              <w:shd w:val="clear" w:color="auto" w:fill="FFFFFF"/>
              <w:spacing w:after="0"/>
              <w:ind w:firstLine="72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Речевые умения при ведении </w:t>
            </w:r>
            <w:r w:rsidRPr="009B47FA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диалога-побуждения</w:t>
            </w:r>
            <w:r w:rsidRPr="009B47FA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 xml:space="preserve"> к 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действию</w:t>
            </w:r>
            <w:r w:rsidRPr="009B47FA"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</w:rPr>
              <w:t>:</w:t>
            </w:r>
          </w:p>
          <w:p w:rsidR="009B47FA" w:rsidRPr="009B47FA" w:rsidRDefault="009B47FA" w:rsidP="009B47FA">
            <w:pPr>
              <w:widowControl w:val="0"/>
              <w:numPr>
                <w:ilvl w:val="0"/>
                <w:numId w:val="9"/>
              </w:numPr>
              <w:shd w:val="clear" w:color="auto" w:fill="FFFFFF"/>
              <w:spacing w:after="0"/>
              <w:ind w:left="0" w:firstLine="72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обратиться с просьбой и выразить готовность/отказ ее выполнить;</w:t>
            </w:r>
          </w:p>
          <w:p w:rsidR="009B47FA" w:rsidRPr="009B47FA" w:rsidRDefault="009B47FA" w:rsidP="009B47FA">
            <w:pPr>
              <w:widowControl w:val="0"/>
              <w:numPr>
                <w:ilvl w:val="0"/>
                <w:numId w:val="10"/>
              </w:numPr>
              <w:shd w:val="clear" w:color="auto" w:fill="FFFFFF"/>
              <w:spacing w:after="0"/>
              <w:ind w:left="0" w:firstLine="72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дать совет и </w:t>
            </w:r>
            <w:proofErr w:type="gramStart"/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принять/не принять</w:t>
            </w:r>
            <w:proofErr w:type="gramEnd"/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его;</w:t>
            </w:r>
          </w:p>
          <w:p w:rsidR="009B47FA" w:rsidRPr="009B47FA" w:rsidRDefault="009B47FA" w:rsidP="009B47FA">
            <w:pPr>
              <w:pStyle w:val="3"/>
              <w:widowControl w:val="0"/>
              <w:numPr>
                <w:ilvl w:val="0"/>
                <w:numId w:val="11"/>
              </w:numPr>
              <w:shd w:val="clear" w:color="auto" w:fill="FFFFFF"/>
              <w:spacing w:after="0" w:line="276" w:lineRule="auto"/>
              <w:ind w:left="0" w:firstLine="720"/>
              <w:jc w:val="both"/>
              <w:rPr>
                <w:sz w:val="28"/>
                <w:szCs w:val="28"/>
              </w:rPr>
            </w:pPr>
            <w:r w:rsidRPr="009B47FA">
              <w:rPr>
                <w:sz w:val="28"/>
                <w:szCs w:val="28"/>
              </w:rPr>
              <w:t xml:space="preserve">пригласить к действию/взаимодействию и </w:t>
            </w:r>
            <w:proofErr w:type="gramStart"/>
            <w:r w:rsidRPr="009B47FA">
              <w:rPr>
                <w:sz w:val="28"/>
                <w:szCs w:val="28"/>
              </w:rPr>
              <w:t>согласиться/не согласиться</w:t>
            </w:r>
            <w:proofErr w:type="gramEnd"/>
            <w:r w:rsidRPr="009B47FA">
              <w:rPr>
                <w:sz w:val="28"/>
                <w:szCs w:val="28"/>
              </w:rPr>
              <w:t xml:space="preserve"> принять в нем участие;</w:t>
            </w:r>
          </w:p>
          <w:p w:rsidR="009B47FA" w:rsidRPr="009B47FA" w:rsidRDefault="009B47FA" w:rsidP="009B47FA">
            <w:pPr>
              <w:pStyle w:val="3"/>
              <w:widowControl w:val="0"/>
              <w:numPr>
                <w:ilvl w:val="0"/>
                <w:numId w:val="12"/>
              </w:numPr>
              <w:shd w:val="clear" w:color="auto" w:fill="FFFFFF"/>
              <w:spacing w:after="0" w:line="276" w:lineRule="auto"/>
              <w:ind w:left="0" w:firstLine="720"/>
              <w:jc w:val="both"/>
              <w:rPr>
                <w:i/>
                <w:sz w:val="28"/>
                <w:szCs w:val="28"/>
              </w:rPr>
            </w:pPr>
            <w:r w:rsidRPr="009B47FA">
              <w:rPr>
                <w:sz w:val="28"/>
                <w:szCs w:val="28"/>
              </w:rPr>
              <w:t xml:space="preserve">сделать предложение и выразить согласие/несогласие, принять его, </w:t>
            </w:r>
            <w:r w:rsidRPr="009B47FA">
              <w:rPr>
                <w:i/>
                <w:sz w:val="28"/>
                <w:szCs w:val="28"/>
              </w:rPr>
              <w:t>объяснить причину.</w:t>
            </w:r>
          </w:p>
          <w:p w:rsidR="009B47FA" w:rsidRPr="009B47FA" w:rsidRDefault="009B47FA" w:rsidP="009B47FA">
            <w:pPr>
              <w:widowControl w:val="0"/>
              <w:shd w:val="clear" w:color="auto" w:fill="FFFFFF"/>
              <w:spacing w:after="0"/>
              <w:ind w:firstLine="72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Объем данных диалогов – до 4 реплик со стороны каждого учащегося.</w:t>
            </w:r>
          </w:p>
        </w:tc>
      </w:tr>
      <w:tr w:rsidR="009B47FA" w:rsidRPr="009B47FA" w:rsidTr="00B24CCE">
        <w:trPr>
          <w:gridBefore w:val="4"/>
          <w:gridAfter w:val="2"/>
          <w:wBefore w:w="1134" w:type="dxa"/>
          <w:wAfter w:w="223" w:type="dxa"/>
          <w:trHeight w:val="1843"/>
        </w:trPr>
        <w:tc>
          <w:tcPr>
            <w:tcW w:w="148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="-5" w:tblpY="9"/>
              <w:tblW w:w="14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4879"/>
            </w:tblGrid>
            <w:tr w:rsidR="009B47FA" w:rsidRPr="009B47FA" w:rsidTr="009B47FA">
              <w:trPr>
                <w:trHeight w:val="2058"/>
              </w:trPr>
              <w:tc>
                <w:tcPr>
                  <w:tcW w:w="148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47FA" w:rsidRPr="009B47FA" w:rsidRDefault="009B47FA" w:rsidP="009B47FA">
                  <w:pPr>
                    <w:widowControl w:val="0"/>
                    <w:shd w:val="clear" w:color="auto" w:fill="FFFFFF"/>
                    <w:spacing w:after="0"/>
                    <w:ind w:firstLine="720"/>
                    <w:jc w:val="both"/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</w:pPr>
                  <w:r w:rsidRPr="009B47FA">
                    <w:rPr>
                      <w:rFonts w:ascii="Times New Roman" w:hAnsi="Times New Roman" w:cs="Times New Roman"/>
                      <w:snapToGrid w:val="0"/>
                      <w:color w:val="000000"/>
                      <w:sz w:val="28"/>
                      <w:szCs w:val="28"/>
                    </w:rPr>
                    <w:t xml:space="preserve">Речевые умения при ведении </w:t>
                  </w:r>
                  <w:r w:rsidRPr="009B47FA"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</w:rPr>
                    <w:t>диалога</w:t>
                  </w:r>
                  <w:r w:rsidRPr="009B47FA">
                    <w:rPr>
                      <w:rFonts w:ascii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  <w:t>-</w:t>
                  </w:r>
                  <w:r w:rsidRPr="009B47FA">
                    <w:rPr>
                      <w:rFonts w:ascii="Times New Roman" w:hAnsi="Times New Roman" w:cs="Times New Roman"/>
                      <w:b/>
                      <w:snapToGrid w:val="0"/>
                      <w:color w:val="000000"/>
                      <w:sz w:val="28"/>
                      <w:szCs w:val="28"/>
                    </w:rPr>
                    <w:t>обмена мнениями</w:t>
                  </w:r>
                  <w:r w:rsidRPr="009B47FA">
                    <w:rPr>
                      <w:rFonts w:ascii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</w:rPr>
                    <w:t>:</w:t>
                  </w:r>
                </w:p>
                <w:p w:rsidR="009B47FA" w:rsidRPr="009B47FA" w:rsidRDefault="009B47FA" w:rsidP="00C321B2">
                  <w:pPr>
                    <w:widowControl w:val="0"/>
                    <w:numPr>
                      <w:ilvl w:val="0"/>
                      <w:numId w:val="13"/>
                    </w:numPr>
                    <w:shd w:val="clear" w:color="auto" w:fill="FFFFFF"/>
                    <w:spacing w:after="0"/>
                    <w:ind w:left="0" w:firstLine="720"/>
                    <w:jc w:val="both"/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</w:pPr>
                  <w:r w:rsidRPr="009B47FA">
                    <w:rPr>
                      <w:rFonts w:ascii="Times New Roman" w:hAnsi="Times New Roman" w:cs="Times New Roman"/>
                      <w:snapToGrid w:val="0"/>
                      <w:color w:val="000000"/>
                      <w:sz w:val="28"/>
                      <w:szCs w:val="28"/>
                    </w:rPr>
                    <w:t xml:space="preserve">выразить точку зрения и </w:t>
                  </w:r>
                  <w:proofErr w:type="gramStart"/>
                  <w:r w:rsidRPr="009B47FA">
                    <w:rPr>
                      <w:rFonts w:ascii="Times New Roman" w:hAnsi="Times New Roman" w:cs="Times New Roman"/>
                      <w:snapToGrid w:val="0"/>
                      <w:color w:val="000000"/>
                      <w:sz w:val="28"/>
                      <w:szCs w:val="28"/>
                    </w:rPr>
                    <w:t>согласиться/не согласиться</w:t>
                  </w:r>
                  <w:proofErr w:type="gramEnd"/>
                  <w:r w:rsidRPr="009B47FA">
                    <w:rPr>
                      <w:rFonts w:ascii="Times New Roman" w:hAnsi="Times New Roman" w:cs="Times New Roman"/>
                      <w:snapToGrid w:val="0"/>
                      <w:color w:val="000000"/>
                      <w:sz w:val="28"/>
                      <w:szCs w:val="28"/>
                    </w:rPr>
                    <w:t xml:space="preserve"> с ней;</w:t>
                  </w:r>
                </w:p>
                <w:p w:rsidR="009B47FA" w:rsidRPr="009B47FA" w:rsidRDefault="009B47FA" w:rsidP="00C321B2">
                  <w:pPr>
                    <w:widowControl w:val="0"/>
                    <w:numPr>
                      <w:ilvl w:val="0"/>
                      <w:numId w:val="14"/>
                    </w:numPr>
                    <w:shd w:val="clear" w:color="auto" w:fill="FFFFFF"/>
                    <w:spacing w:after="0"/>
                    <w:ind w:left="0" w:firstLine="720"/>
                    <w:jc w:val="both"/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</w:pPr>
                  <w:r w:rsidRPr="009B47FA">
                    <w:rPr>
                      <w:rFonts w:ascii="Times New Roman" w:hAnsi="Times New Roman" w:cs="Times New Roman"/>
                      <w:snapToGrid w:val="0"/>
                      <w:color w:val="000000"/>
                      <w:sz w:val="28"/>
                      <w:szCs w:val="28"/>
                    </w:rPr>
                    <w:t>высказать одобрение/неодобрение;</w:t>
                  </w:r>
                </w:p>
                <w:p w:rsidR="009B47FA" w:rsidRPr="009B47FA" w:rsidRDefault="009B47FA" w:rsidP="00C321B2">
                  <w:pPr>
                    <w:widowControl w:val="0"/>
                    <w:numPr>
                      <w:ilvl w:val="0"/>
                      <w:numId w:val="15"/>
                    </w:numPr>
                    <w:shd w:val="clear" w:color="auto" w:fill="FFFFFF"/>
                    <w:spacing w:after="0"/>
                    <w:ind w:left="0" w:firstLine="720"/>
                    <w:jc w:val="both"/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</w:pPr>
                  <w:r w:rsidRPr="009B47FA">
                    <w:rPr>
                      <w:rFonts w:ascii="Times New Roman" w:hAnsi="Times New Roman" w:cs="Times New Roman"/>
                      <w:snapToGrid w:val="0"/>
                      <w:color w:val="000000"/>
                      <w:sz w:val="28"/>
                      <w:szCs w:val="28"/>
                    </w:rPr>
                    <w:t>выразить сомнение;</w:t>
                  </w:r>
                </w:p>
                <w:p w:rsidR="009B47FA" w:rsidRPr="009B47FA" w:rsidRDefault="009B47FA" w:rsidP="00C321B2">
                  <w:pPr>
                    <w:pStyle w:val="3"/>
                    <w:widowControl w:val="0"/>
                    <w:numPr>
                      <w:ilvl w:val="0"/>
                      <w:numId w:val="16"/>
                    </w:numPr>
                    <w:shd w:val="clear" w:color="auto" w:fill="FFFFFF"/>
                    <w:spacing w:after="0" w:line="276" w:lineRule="auto"/>
                    <w:ind w:left="0" w:firstLine="720"/>
                    <w:jc w:val="both"/>
                    <w:rPr>
                      <w:sz w:val="28"/>
                      <w:szCs w:val="28"/>
                    </w:rPr>
                  </w:pPr>
                  <w:r w:rsidRPr="009B47FA">
                    <w:rPr>
                      <w:sz w:val="28"/>
                      <w:szCs w:val="28"/>
                    </w:rPr>
                    <w:t>выразить эмоциональную оценку обсуждаемых событий (радость/огорчение, желание/нежелание);</w:t>
                  </w:r>
                </w:p>
                <w:p w:rsidR="009B47FA" w:rsidRPr="009B47FA" w:rsidRDefault="009B47FA" w:rsidP="00C321B2">
                  <w:pPr>
                    <w:widowControl w:val="0"/>
                    <w:numPr>
                      <w:ilvl w:val="0"/>
                      <w:numId w:val="17"/>
                    </w:numPr>
                    <w:shd w:val="clear" w:color="auto" w:fill="FFFFFF"/>
                    <w:spacing w:after="0"/>
                    <w:ind w:left="0" w:firstLine="720"/>
                    <w:jc w:val="both"/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</w:pPr>
                  <w:r w:rsidRPr="009B47FA">
                    <w:rPr>
                      <w:rFonts w:ascii="Times New Roman" w:hAnsi="Times New Roman" w:cs="Times New Roman"/>
                      <w:snapToGrid w:val="0"/>
                      <w:color w:val="000000"/>
                      <w:sz w:val="28"/>
                      <w:szCs w:val="28"/>
                    </w:rPr>
                    <w:t>выразить эмоциональную поддержку партнера, в том числе с помощью комплиментов.</w:t>
                  </w:r>
                </w:p>
                <w:p w:rsidR="009B47FA" w:rsidRPr="009B47FA" w:rsidRDefault="009B47FA" w:rsidP="009B47FA">
                  <w:pPr>
                    <w:widowControl w:val="0"/>
                    <w:shd w:val="clear" w:color="auto" w:fill="FFFFFF"/>
                    <w:spacing w:after="0"/>
                    <w:ind w:firstLine="720"/>
                    <w:jc w:val="both"/>
                    <w:rPr>
                      <w:rFonts w:ascii="Times New Roman" w:hAnsi="Times New Roman" w:cs="Times New Roman"/>
                      <w:snapToGrid w:val="0"/>
                      <w:sz w:val="28"/>
                      <w:szCs w:val="28"/>
                    </w:rPr>
                  </w:pPr>
                  <w:r w:rsidRPr="009B47FA">
                    <w:rPr>
                      <w:rFonts w:ascii="Times New Roman" w:hAnsi="Times New Roman" w:cs="Times New Roman"/>
                      <w:snapToGrid w:val="0"/>
                      <w:color w:val="000000"/>
                      <w:sz w:val="28"/>
                      <w:szCs w:val="28"/>
                    </w:rPr>
                    <w:t>Объем диалогов - не менее 5-7 реплик со стороны каждого учащегося.</w:t>
                  </w:r>
                </w:p>
              </w:tc>
            </w:tr>
            <w:tr w:rsidR="009B47FA" w:rsidRPr="009B47FA" w:rsidTr="009B47FA">
              <w:trPr>
                <w:trHeight w:val="147"/>
              </w:trPr>
              <w:tc>
                <w:tcPr>
                  <w:tcW w:w="148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47FA" w:rsidRPr="009B47FA" w:rsidRDefault="009B47FA" w:rsidP="009B47FA">
                  <w:pPr>
                    <w:widowControl w:val="0"/>
                    <w:shd w:val="clear" w:color="auto" w:fill="FFFFFF"/>
                    <w:spacing w:after="0"/>
                    <w:ind w:firstLine="720"/>
                    <w:jc w:val="both"/>
                    <w:rPr>
                      <w:rFonts w:ascii="Times New Roman" w:hAnsi="Times New Roman" w:cs="Times New Roman"/>
                      <w:snapToGrid w:val="0"/>
                      <w:color w:val="000000"/>
                      <w:sz w:val="28"/>
                      <w:szCs w:val="28"/>
                    </w:rPr>
                  </w:pPr>
                  <w:r w:rsidRPr="009B47FA">
                    <w:rPr>
                      <w:rFonts w:ascii="Times New Roman" w:hAnsi="Times New Roman" w:cs="Times New Roman"/>
                      <w:snapToGrid w:val="0"/>
                      <w:color w:val="000000"/>
                      <w:sz w:val="28"/>
                      <w:szCs w:val="28"/>
                    </w:rPr>
                    <w:t>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            </w:r>
                </w:p>
              </w:tc>
            </w:tr>
          </w:tbl>
          <w:p w:rsidR="009B47FA" w:rsidRPr="009B47FA" w:rsidRDefault="009B47FA" w:rsidP="009B47FA">
            <w:pPr>
              <w:widowControl w:val="0"/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9B47FA" w:rsidRPr="009B47FA" w:rsidTr="00B24CCE">
        <w:trPr>
          <w:gridBefore w:val="2"/>
          <w:gridAfter w:val="3"/>
          <w:wBefore w:w="425" w:type="dxa"/>
          <w:wAfter w:w="365" w:type="dxa"/>
          <w:trHeight w:val="2610"/>
        </w:trPr>
        <w:tc>
          <w:tcPr>
            <w:tcW w:w="154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47FA" w:rsidRPr="009B47FA" w:rsidRDefault="009B47FA" w:rsidP="009B47FA">
            <w:pPr>
              <w:widowControl w:val="0"/>
              <w:shd w:val="clear" w:color="auto" w:fill="FFFFFF"/>
              <w:spacing w:after="0"/>
              <w:ind w:firstLine="72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9B47FA">
              <w:rPr>
                <w:rFonts w:ascii="Times New Roman" w:hAnsi="Times New Roman" w:cs="Times New Roman"/>
                <w:b/>
                <w:i/>
                <w:snapToGrid w:val="0"/>
                <w:color w:val="000000"/>
                <w:sz w:val="28"/>
                <w:szCs w:val="28"/>
              </w:rPr>
              <w:t xml:space="preserve">Монологическая речь. 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Развитие монологической речи на средней ступени    предусматривает овладение учащимися следующими умениями:</w:t>
            </w:r>
          </w:p>
          <w:p w:rsidR="009B47FA" w:rsidRPr="009B47FA" w:rsidRDefault="009B47FA" w:rsidP="009B47FA">
            <w:pPr>
              <w:pStyle w:val="21"/>
              <w:widowControl w:val="0"/>
              <w:numPr>
                <w:ilvl w:val="0"/>
                <w:numId w:val="18"/>
              </w:numPr>
              <w:shd w:val="clear" w:color="auto" w:fill="FFFFFF"/>
              <w:spacing w:after="0" w:line="276" w:lineRule="auto"/>
              <w:ind w:left="0" w:firstLine="720"/>
              <w:jc w:val="both"/>
              <w:rPr>
                <w:sz w:val="28"/>
                <w:szCs w:val="28"/>
              </w:rPr>
            </w:pPr>
            <w:r w:rsidRPr="009B47FA">
              <w:rPr>
                <w:sz w:val="28"/>
                <w:szCs w:val="28"/>
              </w:rPr>
              <w:t>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      </w:r>
          </w:p>
          <w:p w:rsidR="009B47FA" w:rsidRPr="009B47FA" w:rsidRDefault="009B47FA" w:rsidP="009B47FA">
            <w:pPr>
              <w:pStyle w:val="3"/>
              <w:widowControl w:val="0"/>
              <w:numPr>
                <w:ilvl w:val="0"/>
                <w:numId w:val="42"/>
              </w:numPr>
              <w:shd w:val="clear" w:color="auto" w:fill="FFFFFF"/>
              <w:spacing w:after="0" w:line="276" w:lineRule="auto"/>
              <w:ind w:left="0" w:firstLine="720"/>
              <w:jc w:val="both"/>
              <w:rPr>
                <w:sz w:val="28"/>
                <w:szCs w:val="28"/>
              </w:rPr>
            </w:pPr>
            <w:r w:rsidRPr="009B47FA">
              <w:rPr>
                <w:sz w:val="28"/>
                <w:szCs w:val="28"/>
              </w:rPr>
              <w:t xml:space="preserve">передавать содержание, основную мысль </w:t>
            </w:r>
            <w:proofErr w:type="gramStart"/>
            <w:r w:rsidRPr="009B47FA">
              <w:rPr>
                <w:sz w:val="28"/>
                <w:szCs w:val="28"/>
              </w:rPr>
              <w:t>прочитанного</w:t>
            </w:r>
            <w:proofErr w:type="gramEnd"/>
            <w:r w:rsidRPr="009B47FA">
              <w:rPr>
                <w:sz w:val="28"/>
                <w:szCs w:val="28"/>
              </w:rPr>
              <w:t xml:space="preserve"> с опорой на текст; </w:t>
            </w:r>
          </w:p>
          <w:p w:rsidR="009B47FA" w:rsidRPr="009B47FA" w:rsidRDefault="009B47FA" w:rsidP="009B47FA">
            <w:pPr>
              <w:widowControl w:val="0"/>
              <w:numPr>
                <w:ilvl w:val="0"/>
                <w:numId w:val="42"/>
              </w:numPr>
              <w:shd w:val="clear" w:color="auto" w:fill="FFFFFF"/>
              <w:spacing w:after="0"/>
              <w:ind w:left="0" w:firstLine="72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делать сообщение в связи с прочитанным текстом.</w:t>
            </w:r>
          </w:p>
          <w:p w:rsidR="009B47FA" w:rsidRPr="009B47FA" w:rsidRDefault="009B47FA" w:rsidP="009B47FA">
            <w:pPr>
              <w:widowControl w:val="0"/>
              <w:numPr>
                <w:ilvl w:val="0"/>
                <w:numId w:val="42"/>
              </w:numPr>
              <w:shd w:val="clear" w:color="auto" w:fill="FFFFFF"/>
              <w:spacing w:after="0"/>
              <w:ind w:left="0" w:firstLine="72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выражать и аргументировать свое отношение к </w:t>
            </w:r>
            <w:proofErr w:type="gramStart"/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прочитанному</w:t>
            </w:r>
            <w:proofErr w:type="gramEnd"/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/услышанному.</w:t>
            </w:r>
          </w:p>
          <w:p w:rsidR="009B47FA" w:rsidRPr="009B47FA" w:rsidRDefault="009B47FA" w:rsidP="00B24CCE">
            <w:pPr>
              <w:widowControl w:val="0"/>
              <w:shd w:val="clear" w:color="auto" w:fill="FFFFFF"/>
              <w:spacing w:after="0"/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Объем монологического высказывания – до 12 фраз.</w:t>
            </w:r>
          </w:p>
        </w:tc>
      </w:tr>
      <w:tr w:rsidR="009B47FA" w:rsidRPr="009B47FA" w:rsidTr="00B24CCE">
        <w:trPr>
          <w:gridBefore w:val="3"/>
          <w:wBefore w:w="851" w:type="dxa"/>
          <w:trHeight w:val="420"/>
        </w:trPr>
        <w:tc>
          <w:tcPr>
            <w:tcW w:w="153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24CCE" w:rsidRDefault="00B24CCE" w:rsidP="00B24CCE">
            <w:pPr>
              <w:pStyle w:val="4"/>
              <w:keepNext w:val="0"/>
              <w:widowControl w:val="0"/>
              <w:spacing w:before="0" w:after="0" w:line="276" w:lineRule="auto"/>
              <w:ind w:firstLine="317"/>
            </w:pPr>
          </w:p>
          <w:p w:rsidR="00B24CCE" w:rsidRDefault="00B24CCE" w:rsidP="00B24CCE">
            <w:pPr>
              <w:pStyle w:val="4"/>
              <w:keepNext w:val="0"/>
              <w:widowControl w:val="0"/>
              <w:spacing w:before="0" w:after="0" w:line="276" w:lineRule="auto"/>
              <w:ind w:firstLine="317"/>
            </w:pPr>
          </w:p>
          <w:p w:rsidR="00B24CCE" w:rsidRDefault="00B24CCE" w:rsidP="00B24CCE">
            <w:pPr>
              <w:pStyle w:val="4"/>
              <w:keepNext w:val="0"/>
              <w:widowControl w:val="0"/>
              <w:spacing w:before="0" w:after="0" w:line="276" w:lineRule="auto"/>
              <w:ind w:firstLine="317"/>
            </w:pPr>
          </w:p>
          <w:p w:rsidR="00B24CCE" w:rsidRDefault="00B24CCE" w:rsidP="00B24CCE">
            <w:pPr>
              <w:pStyle w:val="4"/>
              <w:keepNext w:val="0"/>
              <w:widowControl w:val="0"/>
              <w:spacing w:before="0" w:after="0" w:line="276" w:lineRule="auto"/>
              <w:ind w:firstLine="317"/>
            </w:pPr>
          </w:p>
          <w:p w:rsidR="009B47FA" w:rsidRPr="009B47FA" w:rsidRDefault="009B47FA" w:rsidP="00B24CCE">
            <w:pPr>
              <w:pStyle w:val="4"/>
              <w:keepNext w:val="0"/>
              <w:widowControl w:val="0"/>
              <w:spacing w:before="0" w:after="0" w:line="276" w:lineRule="auto"/>
              <w:ind w:firstLine="742"/>
            </w:pPr>
            <w:proofErr w:type="spellStart"/>
            <w:r w:rsidRPr="009B47FA">
              <w:lastRenderedPageBreak/>
              <w:t>Аудирование</w:t>
            </w:r>
            <w:proofErr w:type="spellEnd"/>
          </w:p>
        </w:tc>
      </w:tr>
      <w:tr w:rsidR="009B47FA" w:rsidRPr="009B47FA" w:rsidTr="00B24CCE">
        <w:trPr>
          <w:gridBefore w:val="3"/>
          <w:wBefore w:w="851" w:type="dxa"/>
          <w:trHeight w:val="1148"/>
        </w:trPr>
        <w:tc>
          <w:tcPr>
            <w:tcW w:w="153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47FA" w:rsidRPr="009B47FA" w:rsidRDefault="009B47FA" w:rsidP="00B24CCE">
            <w:pPr>
              <w:widowControl w:val="0"/>
              <w:shd w:val="clear" w:color="auto" w:fill="FFFFFF"/>
              <w:spacing w:after="0"/>
              <w:ind w:firstLine="742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 xml:space="preserve"> Владение умениями понимать на слух иноязычный те</w:t>
            </w:r>
            <w:proofErr w:type="gramStart"/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кст пр</w:t>
            </w:r>
            <w:proofErr w:type="gramEnd"/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      </w:r>
          </w:p>
        </w:tc>
      </w:tr>
      <w:tr w:rsidR="009B47FA" w:rsidRPr="009B47FA" w:rsidTr="00B24CCE">
        <w:trPr>
          <w:gridBefore w:val="3"/>
          <w:wBefore w:w="851" w:type="dxa"/>
          <w:trHeight w:val="2064"/>
        </w:trPr>
        <w:tc>
          <w:tcPr>
            <w:tcW w:w="153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47FA" w:rsidRPr="009B47FA" w:rsidRDefault="009B47FA" w:rsidP="00B24CCE">
            <w:pPr>
              <w:widowControl w:val="0"/>
              <w:shd w:val="clear" w:color="auto" w:fill="FFFFFF"/>
              <w:spacing w:after="0"/>
              <w:ind w:firstLine="742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При этом предусматривается развитие следующих умений:</w:t>
            </w:r>
          </w:p>
          <w:p w:rsidR="009B47FA" w:rsidRPr="009B47FA" w:rsidRDefault="009B47FA" w:rsidP="00B24CCE">
            <w:pPr>
              <w:widowControl w:val="0"/>
              <w:numPr>
                <w:ilvl w:val="0"/>
                <w:numId w:val="19"/>
              </w:numPr>
              <w:shd w:val="clear" w:color="auto" w:fill="FFFFFF"/>
              <w:spacing w:after="0"/>
              <w:ind w:left="0" w:firstLine="742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47FA"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</w:rPr>
              <w:t>прогнозировать содержание устного текста по началу сообщения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и выделять основную мысль в воспринимаемом на слух тексте;</w:t>
            </w:r>
          </w:p>
          <w:p w:rsidR="009B47FA" w:rsidRPr="009B47FA" w:rsidRDefault="009B47FA" w:rsidP="00B24CCE">
            <w:pPr>
              <w:widowControl w:val="0"/>
              <w:numPr>
                <w:ilvl w:val="0"/>
                <w:numId w:val="20"/>
              </w:numPr>
              <w:shd w:val="clear" w:color="auto" w:fill="FFFFFF"/>
              <w:spacing w:after="0"/>
              <w:ind w:left="0" w:firstLine="742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выбирать главные факты, опуская второстепенные;</w:t>
            </w:r>
          </w:p>
          <w:p w:rsidR="009B47FA" w:rsidRPr="009B47FA" w:rsidRDefault="009B47FA" w:rsidP="00B24CCE">
            <w:pPr>
              <w:widowControl w:val="0"/>
              <w:numPr>
                <w:ilvl w:val="0"/>
                <w:numId w:val="21"/>
              </w:numPr>
              <w:shd w:val="clear" w:color="auto" w:fill="FFFFFF"/>
              <w:spacing w:after="0"/>
              <w:ind w:left="0" w:firstLine="742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выборочно понимать необходимую информацию в сообщениях прагматического характера с опорой на языковую догадку, контекст;</w:t>
            </w:r>
          </w:p>
          <w:p w:rsidR="009B47FA" w:rsidRPr="009B47FA" w:rsidRDefault="009B47FA" w:rsidP="00B24CCE">
            <w:pPr>
              <w:widowControl w:val="0"/>
              <w:numPr>
                <w:ilvl w:val="0"/>
                <w:numId w:val="22"/>
              </w:numPr>
              <w:shd w:val="clear" w:color="auto" w:fill="FFFFFF"/>
              <w:spacing w:after="0"/>
              <w:ind w:left="0" w:firstLine="742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игнорировать незнакомый языковой материал, несущественный для понимания.</w:t>
            </w:r>
          </w:p>
        </w:tc>
      </w:tr>
      <w:tr w:rsidR="009B47FA" w:rsidRPr="009B47FA" w:rsidTr="00B24CCE">
        <w:trPr>
          <w:gridBefore w:val="3"/>
          <w:wBefore w:w="851" w:type="dxa"/>
          <w:trHeight w:val="854"/>
        </w:trPr>
        <w:tc>
          <w:tcPr>
            <w:tcW w:w="153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47FA" w:rsidRPr="009B47FA" w:rsidRDefault="009B47FA" w:rsidP="00B24CCE">
            <w:pPr>
              <w:widowControl w:val="0"/>
              <w:shd w:val="clear" w:color="auto" w:fill="FFFFFF"/>
              <w:spacing w:after="0"/>
              <w:ind w:firstLine="742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Содержание текстов должно соответствовать возрастным особенностям и интересам учащихся 8-9 классов, иметь образовательную и воспитательную ценность.</w:t>
            </w:r>
          </w:p>
          <w:p w:rsidR="009B47FA" w:rsidRPr="009B47FA" w:rsidRDefault="009B47FA" w:rsidP="00B24CCE">
            <w:pPr>
              <w:widowControl w:val="0"/>
              <w:shd w:val="clear" w:color="auto" w:fill="FFFFFF"/>
              <w:spacing w:after="0"/>
              <w:ind w:firstLine="742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Время звучания текста – 1,5-2 минуты.</w:t>
            </w:r>
          </w:p>
        </w:tc>
      </w:tr>
      <w:tr w:rsidR="009B47FA" w:rsidRPr="009B47FA" w:rsidTr="00B24CCE">
        <w:trPr>
          <w:gridAfter w:val="1"/>
          <w:wAfter w:w="187" w:type="dxa"/>
          <w:trHeight w:val="124"/>
        </w:trPr>
        <w:tc>
          <w:tcPr>
            <w:tcW w:w="160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47FA" w:rsidRPr="009B47FA" w:rsidRDefault="009B47FA" w:rsidP="00B24CCE">
            <w:pPr>
              <w:pStyle w:val="5"/>
              <w:widowControl w:val="0"/>
              <w:spacing w:before="0" w:after="0" w:line="276" w:lineRule="auto"/>
              <w:ind w:firstLine="720"/>
              <w:rPr>
                <w:sz w:val="28"/>
                <w:szCs w:val="28"/>
              </w:rPr>
            </w:pPr>
            <w:r w:rsidRPr="009B47FA">
              <w:rPr>
                <w:sz w:val="28"/>
                <w:szCs w:val="28"/>
              </w:rPr>
              <w:t>Чтение</w:t>
            </w:r>
          </w:p>
        </w:tc>
      </w:tr>
      <w:tr w:rsidR="009B47FA" w:rsidRPr="009B47FA" w:rsidTr="00B24CCE">
        <w:trPr>
          <w:gridAfter w:val="1"/>
          <w:wAfter w:w="187" w:type="dxa"/>
          <w:trHeight w:val="124"/>
        </w:trPr>
        <w:tc>
          <w:tcPr>
            <w:tcW w:w="160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47FA" w:rsidRPr="009B47FA" w:rsidRDefault="009B47FA" w:rsidP="00B24CCE">
            <w:pPr>
              <w:widowControl w:val="0"/>
              <w:shd w:val="clear" w:color="auto" w:fill="FFFFFF"/>
              <w:spacing w:after="0"/>
              <w:ind w:left="317" w:firstLine="403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Школьники учатся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</w:t>
            </w:r>
            <w:r w:rsidRPr="009B47FA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ознакомительное чтение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); с полным пониманием содержания (</w:t>
            </w:r>
            <w:r w:rsidRPr="009B47FA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изучающее чтение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); с выборочным пониманием нужной или интересующей информации (</w:t>
            </w:r>
            <w:r w:rsidRPr="009B47FA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просмотровое/поисковое чтение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).</w:t>
            </w:r>
          </w:p>
          <w:p w:rsidR="009B47FA" w:rsidRPr="009B47FA" w:rsidRDefault="009B47FA" w:rsidP="00B24CCE">
            <w:pPr>
              <w:widowControl w:val="0"/>
              <w:shd w:val="clear" w:color="auto" w:fill="FFFFFF"/>
              <w:spacing w:after="0"/>
              <w:ind w:left="317" w:firstLine="403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Содержание текстов должно соответствовать возрастным особенностям и интересам учащихся 8-9 классов, иметь образовательную и воспитательную ценность, воздействовать на эмоциональную сферу школьников.</w:t>
            </w:r>
          </w:p>
          <w:p w:rsidR="009B47FA" w:rsidRPr="009B47FA" w:rsidRDefault="009B47FA" w:rsidP="00B24CCE">
            <w:pPr>
              <w:widowControl w:val="0"/>
              <w:shd w:val="clear" w:color="auto" w:fill="FFFFFF"/>
              <w:spacing w:after="0"/>
              <w:ind w:left="317" w:firstLine="403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Независимо от вида чтения возможно использование двуязычного словаря.</w:t>
            </w:r>
          </w:p>
        </w:tc>
      </w:tr>
      <w:tr w:rsidR="009B47FA" w:rsidRPr="009B47FA" w:rsidTr="00B24CCE">
        <w:trPr>
          <w:gridAfter w:val="1"/>
          <w:wAfter w:w="187" w:type="dxa"/>
          <w:trHeight w:val="845"/>
        </w:trPr>
        <w:tc>
          <w:tcPr>
            <w:tcW w:w="160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47FA" w:rsidRPr="009B47FA" w:rsidRDefault="009B47FA" w:rsidP="00B24CCE">
            <w:pPr>
              <w:widowControl w:val="0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u w:val="single"/>
              </w:rPr>
              <w:t>Чтение с пониманием основного содержания текста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осуществляется на аутентичных материалах, отражающих особенности быта, жизни, культуры стран изучаемого языка.</w:t>
            </w:r>
          </w:p>
          <w:p w:rsidR="009B47FA" w:rsidRPr="009B47FA" w:rsidRDefault="009B47FA" w:rsidP="00B24CCE">
            <w:pPr>
              <w:pStyle w:val="21"/>
              <w:widowControl w:val="0"/>
              <w:spacing w:after="0" w:line="276" w:lineRule="auto"/>
              <w:ind w:left="317"/>
              <w:rPr>
                <w:sz w:val="28"/>
                <w:szCs w:val="28"/>
              </w:rPr>
            </w:pPr>
            <w:r w:rsidRPr="009B47FA">
              <w:rPr>
                <w:sz w:val="28"/>
                <w:szCs w:val="28"/>
              </w:rPr>
              <w:t>Умения чтения, подлежащие формированию:</w:t>
            </w:r>
          </w:p>
          <w:p w:rsidR="009B47FA" w:rsidRPr="009B47FA" w:rsidRDefault="009B47FA" w:rsidP="009B47FA">
            <w:pPr>
              <w:widowControl w:val="0"/>
              <w:numPr>
                <w:ilvl w:val="0"/>
                <w:numId w:val="23"/>
              </w:numPr>
              <w:shd w:val="clear" w:color="auto" w:fill="FFFFFF"/>
              <w:spacing w:after="0"/>
              <w:ind w:left="317" w:firstLine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определять тему, содержание текста по заголовку;</w:t>
            </w:r>
          </w:p>
          <w:p w:rsidR="009B47FA" w:rsidRPr="009B47FA" w:rsidRDefault="009B47FA" w:rsidP="009B47FA">
            <w:pPr>
              <w:widowControl w:val="0"/>
              <w:numPr>
                <w:ilvl w:val="0"/>
                <w:numId w:val="24"/>
              </w:numPr>
              <w:shd w:val="clear" w:color="auto" w:fill="FFFFFF"/>
              <w:spacing w:after="0"/>
              <w:ind w:left="317" w:firstLine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выделять основную мысль;</w:t>
            </w:r>
          </w:p>
          <w:p w:rsidR="009B47FA" w:rsidRPr="009B47FA" w:rsidRDefault="009B47FA" w:rsidP="009B47FA">
            <w:pPr>
              <w:widowControl w:val="0"/>
              <w:numPr>
                <w:ilvl w:val="0"/>
                <w:numId w:val="25"/>
              </w:numPr>
              <w:shd w:val="clear" w:color="auto" w:fill="FFFFFF"/>
              <w:spacing w:after="0"/>
              <w:ind w:left="317" w:firstLine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выбирать главные факты из текста, опуская второстепенные;</w:t>
            </w:r>
          </w:p>
          <w:p w:rsidR="009B47FA" w:rsidRPr="009B47FA" w:rsidRDefault="009B47FA" w:rsidP="009B47FA">
            <w:pPr>
              <w:widowControl w:val="0"/>
              <w:numPr>
                <w:ilvl w:val="0"/>
                <w:numId w:val="26"/>
              </w:numPr>
              <w:shd w:val="clear" w:color="auto" w:fill="FFFFFF"/>
              <w:spacing w:after="0"/>
              <w:ind w:left="317"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устанавливать логическую последовательность основных фактов/ событий в тексте.</w:t>
            </w:r>
          </w:p>
          <w:p w:rsidR="009B47FA" w:rsidRPr="009B47FA" w:rsidRDefault="009B47FA" w:rsidP="00B24CCE">
            <w:pPr>
              <w:widowControl w:val="0"/>
              <w:shd w:val="clear" w:color="auto" w:fill="FFFFFF"/>
              <w:spacing w:after="0"/>
              <w:ind w:left="31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Объем текста – до 500 слов.</w:t>
            </w:r>
          </w:p>
        </w:tc>
      </w:tr>
      <w:tr w:rsidR="009B47FA" w:rsidRPr="009B47FA" w:rsidTr="00B24CCE">
        <w:trPr>
          <w:gridAfter w:val="1"/>
          <w:wAfter w:w="187" w:type="dxa"/>
          <w:trHeight w:val="2409"/>
        </w:trPr>
        <w:tc>
          <w:tcPr>
            <w:tcW w:w="160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47FA" w:rsidRPr="009B47FA" w:rsidRDefault="009B47FA" w:rsidP="00B24CC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u w:val="single"/>
              </w:rPr>
              <w:lastRenderedPageBreak/>
              <w:t>Чтение с полным пониманием текста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осуществляется на облегченных аутентичных текстах разных жанров.</w:t>
            </w:r>
          </w:p>
          <w:p w:rsidR="009B47FA" w:rsidRPr="009B47FA" w:rsidRDefault="009B47FA" w:rsidP="00B24CCE">
            <w:pPr>
              <w:widowControl w:val="0"/>
              <w:shd w:val="clear" w:color="auto" w:fill="FFFFFF"/>
              <w:spacing w:after="0"/>
              <w:ind w:firstLine="317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Умения чтения, подлежащие формированию:</w:t>
            </w:r>
          </w:p>
          <w:p w:rsidR="009B47FA" w:rsidRPr="009B47FA" w:rsidRDefault="009B47FA" w:rsidP="009B47FA">
            <w:pPr>
              <w:widowControl w:val="0"/>
              <w:numPr>
                <w:ilvl w:val="0"/>
                <w:numId w:val="27"/>
              </w:numPr>
              <w:shd w:val="clear" w:color="auto" w:fill="FFFFFF"/>
              <w:spacing w:after="0"/>
              <w:ind w:left="0" w:firstLine="317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полно и точно понимать содержание текста на основе его информационной </w:t>
            </w:r>
            <w:r w:rsidRPr="009B47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переработки (языковой догадки, словообразовательного и грамматического анализа, выборочного  перевода, использование страноведческого комментария);</w:t>
            </w:r>
          </w:p>
          <w:p w:rsidR="009B47FA" w:rsidRPr="009B47FA" w:rsidRDefault="009B47FA" w:rsidP="009B47FA">
            <w:pPr>
              <w:widowControl w:val="0"/>
              <w:numPr>
                <w:ilvl w:val="0"/>
                <w:numId w:val="28"/>
              </w:numPr>
              <w:shd w:val="clear" w:color="auto" w:fill="FFFFFF"/>
              <w:spacing w:after="0"/>
              <w:ind w:left="0" w:firstLine="317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оценивать полученную информацию, выразить свое мнение;</w:t>
            </w:r>
          </w:p>
          <w:p w:rsidR="009B47FA" w:rsidRPr="009B47FA" w:rsidRDefault="009B47FA" w:rsidP="009B47FA">
            <w:pPr>
              <w:widowControl w:val="0"/>
              <w:numPr>
                <w:ilvl w:val="0"/>
                <w:numId w:val="29"/>
              </w:numPr>
              <w:shd w:val="clear" w:color="auto" w:fill="FFFFFF"/>
              <w:spacing w:after="0"/>
              <w:ind w:left="0" w:firstLine="31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прокомментировать/объяснить те или иные факты, описанные в тексте.</w:t>
            </w:r>
          </w:p>
          <w:p w:rsidR="009B47FA" w:rsidRPr="009B47FA" w:rsidRDefault="009B47FA" w:rsidP="00B24CCE">
            <w:pPr>
              <w:widowControl w:val="0"/>
              <w:shd w:val="clear" w:color="auto" w:fill="FFFFFF"/>
              <w:spacing w:after="0"/>
              <w:ind w:firstLine="31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Объем текста - до 600 слов.</w:t>
            </w:r>
          </w:p>
        </w:tc>
      </w:tr>
      <w:tr w:rsidR="009B47FA" w:rsidRPr="009B47FA" w:rsidTr="00B24CCE">
        <w:trPr>
          <w:gridAfter w:val="1"/>
          <w:wAfter w:w="187" w:type="dxa"/>
          <w:trHeight w:val="940"/>
        </w:trPr>
        <w:tc>
          <w:tcPr>
            <w:tcW w:w="160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47FA" w:rsidRPr="009B47FA" w:rsidRDefault="009B47FA" w:rsidP="00B24CCE">
            <w:pPr>
              <w:widowControl w:val="0"/>
              <w:shd w:val="clear" w:color="auto" w:fill="FFFFFF"/>
              <w:spacing w:after="0"/>
              <w:ind w:firstLine="317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u w:val="single"/>
              </w:rPr>
              <w:t xml:space="preserve">Чтение </w:t>
            </w:r>
            <w:proofErr w:type="gramStart"/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u w:val="single"/>
              </w:rPr>
              <w:t>с</w:t>
            </w:r>
            <w:proofErr w:type="gramEnd"/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proofErr w:type="gramStart"/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u w:val="single"/>
              </w:rPr>
              <w:t>выборочным</w:t>
            </w:r>
            <w:proofErr w:type="gramEnd"/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u w:val="single"/>
              </w:rPr>
              <w:t xml:space="preserve"> понимание нужной или интересующей информации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предполагает умение просмотреть аутентичный текст, </w:t>
            </w:r>
            <w:r w:rsidRPr="009B47FA"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</w:rPr>
              <w:t xml:space="preserve">(статью или несколько статей из газеты, журнала, сайтов Интернет) 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и выбрать информацию, которая необходима или представляет интерес для учащихся.</w:t>
            </w:r>
          </w:p>
        </w:tc>
      </w:tr>
      <w:tr w:rsidR="009B47FA" w:rsidRPr="009B47FA" w:rsidTr="00B24CCE">
        <w:trPr>
          <w:gridBefore w:val="1"/>
          <w:gridAfter w:val="4"/>
          <w:wBefore w:w="142" w:type="dxa"/>
          <w:wAfter w:w="630" w:type="dxa"/>
          <w:trHeight w:val="570"/>
        </w:trPr>
        <w:tc>
          <w:tcPr>
            <w:tcW w:w="154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47FA" w:rsidRPr="009B47FA" w:rsidRDefault="009B47FA" w:rsidP="00B24CCE">
            <w:pPr>
              <w:pStyle w:val="5"/>
              <w:widowControl w:val="0"/>
              <w:spacing w:before="0" w:after="0" w:line="276" w:lineRule="auto"/>
              <w:rPr>
                <w:sz w:val="28"/>
                <w:szCs w:val="28"/>
              </w:rPr>
            </w:pPr>
            <w:r w:rsidRPr="009B47FA">
              <w:rPr>
                <w:sz w:val="28"/>
                <w:szCs w:val="28"/>
              </w:rPr>
              <w:t>Письменная речь</w:t>
            </w:r>
          </w:p>
          <w:p w:rsidR="009B47FA" w:rsidRPr="009B47FA" w:rsidRDefault="009B47FA" w:rsidP="00B24CC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Овладение письменной речью предусматривает развитие следующих умений:</w:t>
            </w:r>
          </w:p>
          <w:p w:rsidR="009B47FA" w:rsidRPr="009B47FA" w:rsidRDefault="009B47FA" w:rsidP="009B47FA">
            <w:pPr>
              <w:widowControl w:val="0"/>
              <w:numPr>
                <w:ilvl w:val="0"/>
                <w:numId w:val="30"/>
              </w:numPr>
              <w:shd w:val="clear" w:color="auto" w:fill="FFFFFF"/>
              <w:spacing w:after="0"/>
              <w:ind w:left="0" w:firstLine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делать выписки из текста;</w:t>
            </w:r>
          </w:p>
          <w:p w:rsidR="009B47FA" w:rsidRPr="009B47FA" w:rsidRDefault="009B47FA" w:rsidP="009B47FA">
            <w:pPr>
              <w:widowControl w:val="0"/>
              <w:numPr>
                <w:ilvl w:val="0"/>
                <w:numId w:val="31"/>
              </w:numPr>
              <w:shd w:val="clear" w:color="auto" w:fill="FFFFFF"/>
              <w:spacing w:after="0"/>
              <w:ind w:left="0" w:firstLine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писать короткие поздравления с днем рождения, другими праздниками, выражать пожелания; (объемом 30-40 слов, включая написание адреса);</w:t>
            </w:r>
          </w:p>
          <w:p w:rsidR="009B47FA" w:rsidRPr="009B47FA" w:rsidRDefault="009B47FA" w:rsidP="009B47FA">
            <w:pPr>
              <w:widowControl w:val="0"/>
              <w:numPr>
                <w:ilvl w:val="0"/>
                <w:numId w:val="32"/>
              </w:numPr>
              <w:shd w:val="clear" w:color="auto" w:fill="FFFFFF"/>
              <w:spacing w:after="0"/>
              <w:ind w:left="0" w:firstLine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заполнять бланки (указывать имя, фамилию, пол, возраст, гражданство, адрес);</w:t>
            </w:r>
          </w:p>
          <w:p w:rsidR="009B47FA" w:rsidRPr="009B47FA" w:rsidRDefault="009B47FA" w:rsidP="009B47FA">
            <w:pPr>
              <w:widowControl w:val="0"/>
              <w:numPr>
                <w:ilvl w:val="0"/>
                <w:numId w:val="33"/>
              </w:numPr>
              <w:shd w:val="clear" w:color="auto" w:fill="FFFFFF"/>
              <w:spacing w:after="0"/>
              <w:ind w:left="0" w:firstLine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писать личное письмо по образцу/ </w:t>
            </w:r>
            <w:r w:rsidRPr="009B47FA"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</w:rPr>
              <w:t xml:space="preserve">без опоры на образец 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80-90 слов, включая адрес).</w:t>
            </w:r>
          </w:p>
          <w:p w:rsidR="009B47FA" w:rsidRPr="009B47FA" w:rsidRDefault="009B47FA" w:rsidP="00B24CC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47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Успешное овладение английским языком на </w:t>
            </w:r>
            <w:proofErr w:type="spellStart"/>
            <w:r w:rsidRPr="009B47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допороговом</w:t>
            </w:r>
            <w:proofErr w:type="spellEnd"/>
            <w:r w:rsidRPr="009B47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уровне (соответствующем международному стандарту) предполагает развитие </w:t>
            </w:r>
            <w:r w:rsidRPr="009B47FA">
              <w:rPr>
                <w:rFonts w:ascii="Times New Roman" w:hAnsi="Times New Roman" w:cs="Times New Roman"/>
                <w:snapToGrid w:val="0"/>
                <w:sz w:val="28"/>
                <w:szCs w:val="28"/>
                <w:u w:val="single"/>
              </w:rPr>
              <w:t>учебных</w:t>
            </w:r>
            <w:r w:rsidRPr="009B47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и </w:t>
            </w:r>
            <w:r w:rsidRPr="009B47FA">
              <w:rPr>
                <w:rFonts w:ascii="Times New Roman" w:hAnsi="Times New Roman" w:cs="Times New Roman"/>
                <w:snapToGrid w:val="0"/>
                <w:sz w:val="28"/>
                <w:szCs w:val="28"/>
                <w:u w:val="single"/>
              </w:rPr>
              <w:t>компенсаторных</w:t>
            </w:r>
            <w:r w:rsidRPr="009B47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умений при обучении говорению, письму </w:t>
            </w:r>
            <w:proofErr w:type="spellStart"/>
            <w:r w:rsidRPr="009B47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аудированию</w:t>
            </w:r>
            <w:proofErr w:type="spellEnd"/>
            <w:r w:rsidRPr="009B47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и чтению. </w:t>
            </w:r>
          </w:p>
          <w:p w:rsidR="009B47FA" w:rsidRPr="009B47FA" w:rsidRDefault="009B47FA" w:rsidP="00B24CCE">
            <w:pPr>
              <w:widowControl w:val="0"/>
              <w:shd w:val="clear" w:color="auto" w:fill="FFFFFF"/>
              <w:spacing w:after="0"/>
              <w:ind w:firstLine="72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На средней ступени обучения </w:t>
            </w:r>
            <w:proofErr w:type="gramStart"/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у</w:t>
            </w:r>
            <w:proofErr w:type="gramEnd"/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учащиеся</w:t>
            </w:r>
            <w:proofErr w:type="gramEnd"/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развиваются такие 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u w:val="single"/>
              </w:rPr>
              <w:t>специальные учебные умения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как:</w:t>
            </w:r>
          </w:p>
          <w:p w:rsidR="009B47FA" w:rsidRPr="009B47FA" w:rsidRDefault="009B47FA" w:rsidP="009B47FA">
            <w:pPr>
              <w:widowControl w:val="0"/>
              <w:numPr>
                <w:ilvl w:val="0"/>
                <w:numId w:val="34"/>
              </w:numPr>
              <w:shd w:val="clear" w:color="auto" w:fill="FFFFFF"/>
              <w:spacing w:after="0"/>
              <w:ind w:left="0" w:firstLine="72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осуществлять информационную переработку иноязычных текстов, раскрывая разнообразными способами значения новых слов, определяя грамматическую форму;</w:t>
            </w:r>
          </w:p>
          <w:p w:rsidR="009B47FA" w:rsidRPr="009B47FA" w:rsidRDefault="009B47FA" w:rsidP="009B47FA">
            <w:pPr>
              <w:widowControl w:val="0"/>
              <w:numPr>
                <w:ilvl w:val="0"/>
                <w:numId w:val="35"/>
              </w:numPr>
              <w:shd w:val="clear" w:color="auto" w:fill="FFFFFF"/>
              <w:spacing w:after="0"/>
              <w:ind w:left="0" w:firstLine="72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пользоваться словарями и справочниками, в том числе электронными;</w:t>
            </w:r>
          </w:p>
          <w:p w:rsidR="009B47FA" w:rsidRPr="009B47FA" w:rsidRDefault="009B47FA" w:rsidP="009B47FA">
            <w:pPr>
              <w:widowControl w:val="0"/>
              <w:numPr>
                <w:ilvl w:val="0"/>
                <w:numId w:val="36"/>
              </w:numPr>
              <w:spacing w:after="0"/>
              <w:ind w:left="0"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участвовать в проектной деятельности, в том числе </w:t>
            </w:r>
            <w:proofErr w:type="spellStart"/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межпредметного</w:t>
            </w:r>
            <w:proofErr w:type="spellEnd"/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характера, требующей использования 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иноязычных источников информации.</w:t>
            </w:r>
          </w:p>
          <w:p w:rsidR="009B47FA" w:rsidRPr="009B47FA" w:rsidRDefault="009B47FA" w:rsidP="00B24CCE">
            <w:pPr>
              <w:widowControl w:val="0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В основной школе также целенаправленно осуществляется развитие 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u w:val="single"/>
              </w:rPr>
              <w:t>компенсаторных умений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- умений выходить из затруднительных положений при дефиците языковых средств, а именно: развитие умения использовать при говорении переспрос, перифраз, синонимичные средства, мимику, жесты, а при чтении и </w:t>
            </w:r>
            <w:proofErr w:type="spellStart"/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аудировании</w:t>
            </w:r>
            <w:proofErr w:type="spellEnd"/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- языковую догадку, тематическое прогнозирование содержания, опускать/игнорировать информацию, не мешающую понять основное значение текста.</w:t>
            </w:r>
          </w:p>
          <w:p w:rsidR="009B47FA" w:rsidRPr="009B47FA" w:rsidRDefault="009B47FA" w:rsidP="00B24CCE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B47FA">
              <w:rPr>
                <w:rFonts w:ascii="Times New Roman" w:hAnsi="Times New Roman" w:cs="Times New Roman"/>
                <w:b/>
                <w:sz w:val="28"/>
                <w:szCs w:val="28"/>
              </w:rPr>
              <w:t>Социокультурные</w:t>
            </w:r>
            <w:proofErr w:type="spellEnd"/>
            <w:r w:rsidRPr="009B47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знания и умения</w:t>
            </w:r>
          </w:p>
          <w:p w:rsidR="009B47FA" w:rsidRPr="009B47FA" w:rsidRDefault="009B47FA" w:rsidP="00B24CCE">
            <w:pPr>
              <w:widowControl w:val="0"/>
              <w:shd w:val="clear" w:color="auto" w:fill="FFFFFF"/>
              <w:spacing w:after="0"/>
              <w:ind w:firstLine="72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      </w:r>
            <w:proofErr w:type="spellStart"/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межпредметного</w:t>
            </w:r>
            <w:proofErr w:type="spellEnd"/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характера).</w:t>
            </w:r>
            <w:r w:rsidRPr="009B47F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Они овладевают знаниями о:</w:t>
            </w:r>
          </w:p>
          <w:p w:rsidR="009B47FA" w:rsidRPr="009B47FA" w:rsidRDefault="009B47FA" w:rsidP="009B47FA">
            <w:pPr>
              <w:widowControl w:val="0"/>
              <w:numPr>
                <w:ilvl w:val="0"/>
                <w:numId w:val="37"/>
              </w:numPr>
              <w:shd w:val="clear" w:color="auto" w:fill="FFFFFF"/>
              <w:spacing w:after="0"/>
              <w:ind w:left="0" w:firstLine="72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значении</w:t>
            </w:r>
            <w:proofErr w:type="gramEnd"/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английского языка в современном мире;</w:t>
            </w:r>
          </w:p>
          <w:p w:rsidR="009B47FA" w:rsidRPr="009B47FA" w:rsidRDefault="009B47FA" w:rsidP="009B47FA">
            <w:pPr>
              <w:widowControl w:val="0"/>
              <w:numPr>
                <w:ilvl w:val="0"/>
                <w:numId w:val="37"/>
              </w:numPr>
              <w:shd w:val="clear" w:color="auto" w:fill="FFFFFF"/>
              <w:spacing w:after="0"/>
              <w:ind w:left="0" w:firstLine="72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наиболее употребительной тематической фоновой лексики и реалиях при изучении учебных тем (традиции в питании, проведении выходных дней, основные национальные праздники, этикетные особенности посещения гостей, сферы обслуживания);</w:t>
            </w:r>
            <w:proofErr w:type="gramEnd"/>
          </w:p>
          <w:p w:rsidR="009B47FA" w:rsidRPr="009B47FA" w:rsidRDefault="009B47FA" w:rsidP="009B47FA">
            <w:pPr>
              <w:widowControl w:val="0"/>
              <w:numPr>
                <w:ilvl w:val="0"/>
                <w:numId w:val="37"/>
              </w:numPr>
              <w:shd w:val="clear" w:color="auto" w:fill="FFFFFF"/>
              <w:spacing w:after="0"/>
              <w:ind w:left="0" w:firstLine="72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социокультурном</w:t>
            </w:r>
            <w:proofErr w:type="spellEnd"/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портрете</w:t>
            </w:r>
            <w:proofErr w:type="gramEnd"/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стран ( говорящих на изучаемом языке) и культурном наследии стран изучаемого языка.;</w:t>
            </w:r>
          </w:p>
          <w:p w:rsidR="009B47FA" w:rsidRPr="009B47FA" w:rsidRDefault="009B47FA" w:rsidP="009B47FA">
            <w:pPr>
              <w:widowControl w:val="0"/>
              <w:numPr>
                <w:ilvl w:val="0"/>
                <w:numId w:val="37"/>
              </w:numPr>
              <w:shd w:val="clear" w:color="auto" w:fill="FFFFFF"/>
              <w:spacing w:after="0"/>
              <w:ind w:left="0" w:firstLine="72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речевых </w:t>
            </w:r>
            <w:proofErr w:type="gramStart"/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различиях</w:t>
            </w:r>
            <w:proofErr w:type="gramEnd"/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в ситуациях формального и неформального общения в рамках изучаемых предметов речи.</w:t>
            </w:r>
          </w:p>
          <w:p w:rsidR="009B47FA" w:rsidRPr="009B47FA" w:rsidRDefault="009B47FA" w:rsidP="00B24CCE">
            <w:pPr>
              <w:widowControl w:val="0"/>
              <w:shd w:val="clear" w:color="auto" w:fill="FFFFFF"/>
              <w:spacing w:after="0"/>
              <w:ind w:firstLine="72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Предусматривается также овладение умениями:</w:t>
            </w:r>
          </w:p>
          <w:p w:rsidR="009B47FA" w:rsidRPr="009B47FA" w:rsidRDefault="009B47FA" w:rsidP="009B47FA">
            <w:pPr>
              <w:widowControl w:val="0"/>
              <w:numPr>
                <w:ilvl w:val="0"/>
                <w:numId w:val="38"/>
              </w:numPr>
              <w:shd w:val="clear" w:color="auto" w:fill="FFFFFF"/>
              <w:spacing w:after="0"/>
              <w:ind w:left="0" w:firstLine="72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представлять родную страну и культуру на иностранном языке;</w:t>
            </w:r>
          </w:p>
          <w:p w:rsidR="00B24CCE" w:rsidRDefault="009B47FA" w:rsidP="00B24CCE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оказывать помощь зарубежным гостям в ситуациях повседневного общения</w:t>
            </w:r>
          </w:p>
          <w:p w:rsidR="009B47FA" w:rsidRPr="00B24CCE" w:rsidRDefault="009B47FA" w:rsidP="00B24CCE">
            <w:pPr>
              <w:widowControl w:val="0"/>
              <w:shd w:val="clear" w:color="auto" w:fill="FFFFFF"/>
              <w:spacing w:after="0"/>
              <w:ind w:firstLine="743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9B47FA">
              <w:rPr>
                <w:rFonts w:ascii="Times New Roman" w:hAnsi="Times New Roman" w:cs="Times New Roman"/>
                <w:b/>
                <w:sz w:val="28"/>
                <w:szCs w:val="28"/>
              </w:rPr>
              <w:t>Языковые знания и навыки</w:t>
            </w:r>
          </w:p>
          <w:p w:rsidR="009B47FA" w:rsidRPr="009B47FA" w:rsidRDefault="009B47FA" w:rsidP="00B24CCE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47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Графика и орфография </w:t>
            </w:r>
            <w:r w:rsidRPr="009B47FA">
              <w:rPr>
                <w:rFonts w:ascii="Times New Roman" w:hAnsi="Times New Roman" w:cs="Times New Roman"/>
                <w:sz w:val="28"/>
                <w:szCs w:val="28"/>
              </w:rPr>
      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      </w:r>
          </w:p>
          <w:p w:rsidR="009B47FA" w:rsidRPr="009B47FA" w:rsidRDefault="009B47FA" w:rsidP="00B24CCE">
            <w:pPr>
              <w:pStyle w:val="a3"/>
              <w:widowControl w:val="0"/>
              <w:spacing w:after="0" w:line="276" w:lineRule="auto"/>
              <w:ind w:left="0"/>
              <w:rPr>
                <w:i/>
                <w:sz w:val="28"/>
                <w:szCs w:val="28"/>
              </w:rPr>
            </w:pPr>
            <w:r w:rsidRPr="009B47FA">
              <w:rPr>
                <w:i/>
                <w:sz w:val="28"/>
                <w:szCs w:val="28"/>
              </w:rPr>
              <w:t xml:space="preserve">Фонетическая сторона речи </w:t>
            </w:r>
            <w:r w:rsidRPr="009B47FA">
              <w:rPr>
                <w:sz w:val="28"/>
                <w:szCs w:val="28"/>
              </w:rPr>
              <w:t xml:space="preserve"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 </w:t>
            </w:r>
          </w:p>
          <w:p w:rsidR="009B47FA" w:rsidRPr="009B47FA" w:rsidRDefault="009B47FA" w:rsidP="00B24CCE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47F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Дальнейшее совершенствование </w:t>
            </w:r>
            <w:proofErr w:type="spellStart"/>
            <w:r w:rsidRPr="009B47FA">
              <w:rPr>
                <w:rFonts w:ascii="Times New Roman" w:hAnsi="Times New Roman" w:cs="Times New Roman"/>
                <w:sz w:val="28"/>
                <w:szCs w:val="28"/>
              </w:rPr>
              <w:t>слухо-произносительных</w:t>
            </w:r>
            <w:proofErr w:type="spellEnd"/>
            <w:r w:rsidRPr="009B47FA">
              <w:rPr>
                <w:rFonts w:ascii="Times New Roman" w:hAnsi="Times New Roman" w:cs="Times New Roman"/>
                <w:sz w:val="28"/>
                <w:szCs w:val="28"/>
              </w:rPr>
              <w:t xml:space="preserve"> навыков, в том числе применительно к новому языковому материалу.</w:t>
            </w:r>
          </w:p>
          <w:p w:rsidR="009B47FA" w:rsidRPr="009B47FA" w:rsidRDefault="009B47FA" w:rsidP="009B47FA">
            <w:pPr>
              <w:pStyle w:val="a3"/>
              <w:widowControl w:val="0"/>
              <w:spacing w:line="276" w:lineRule="auto"/>
              <w:rPr>
                <w:sz w:val="28"/>
                <w:szCs w:val="28"/>
              </w:rPr>
            </w:pPr>
          </w:p>
          <w:p w:rsidR="009B47FA" w:rsidRPr="00B24CCE" w:rsidRDefault="009B47FA" w:rsidP="00B24CCE">
            <w:pPr>
              <w:pStyle w:val="a3"/>
              <w:widowControl w:val="0"/>
              <w:spacing w:after="0" w:line="276" w:lineRule="auto"/>
              <w:ind w:left="34" w:firstLine="709"/>
              <w:rPr>
                <w:b/>
                <w:sz w:val="28"/>
                <w:szCs w:val="28"/>
              </w:rPr>
            </w:pPr>
            <w:r w:rsidRPr="00B24CCE">
              <w:rPr>
                <w:b/>
                <w:sz w:val="28"/>
                <w:szCs w:val="28"/>
              </w:rPr>
              <w:lastRenderedPageBreak/>
              <w:t>Лексическая сторона речи</w:t>
            </w:r>
          </w:p>
          <w:p w:rsidR="009B47FA" w:rsidRPr="009B47FA" w:rsidRDefault="009B47FA" w:rsidP="00B24CCE">
            <w:pPr>
              <w:widowControl w:val="0"/>
              <w:shd w:val="clear" w:color="auto" w:fill="FFFFFF"/>
              <w:spacing w:after="0"/>
              <w:ind w:firstLine="708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900 лексическим единицам, усвоенным школьниками ранее, добавляются около 300 новых лексических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</w:t>
            </w:r>
          </w:p>
          <w:p w:rsidR="009B47FA" w:rsidRPr="00B24CCE" w:rsidRDefault="009B47FA" w:rsidP="00B24CCE">
            <w:pPr>
              <w:widowControl w:val="0"/>
              <w:spacing w:after="0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s-ES"/>
              </w:rPr>
              <w:tab/>
            </w:r>
            <w:r w:rsidRPr="00B24CCE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Развитие навыков их распознавания и употребления в речи.</w:t>
            </w:r>
          </w:p>
          <w:p w:rsidR="009B47FA" w:rsidRPr="009B47FA" w:rsidRDefault="009B47FA" w:rsidP="00B24CCE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ab/>
              <w:t>Расширение потенциального словаря за счет интернациональной лексики и овладения новыми словообразовательными средствами:</w:t>
            </w:r>
          </w:p>
          <w:p w:rsidR="009B47FA" w:rsidRPr="009B47FA" w:rsidRDefault="009B47FA" w:rsidP="009B47FA">
            <w:pPr>
              <w:widowControl w:val="0"/>
              <w:numPr>
                <w:ilvl w:val="0"/>
                <w:numId w:val="40"/>
              </w:numPr>
              <w:shd w:val="clear" w:color="auto" w:fill="FFFFFF"/>
              <w:tabs>
                <w:tab w:val="clear" w:pos="720"/>
                <w:tab w:val="num" w:pos="460"/>
              </w:tabs>
              <w:spacing w:after="0"/>
              <w:ind w:left="0" w:firstLine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s-ES"/>
              </w:rPr>
            </w:pP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аффиксами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9B47FA" w:rsidRPr="009B47FA" w:rsidRDefault="009B47FA" w:rsidP="009B47FA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clear" w:pos="1080"/>
                <w:tab w:val="num" w:pos="460"/>
              </w:tabs>
              <w:spacing w:after="0"/>
              <w:ind w:left="0" w:firstLine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</w:pP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глаголов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dis</w:t>
            </w:r>
            <w:proofErr w:type="spellEnd"/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 xml:space="preserve">- (discover), </w:t>
            </w:r>
            <w:proofErr w:type="spellStart"/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mis</w:t>
            </w:r>
            <w:proofErr w:type="spellEnd"/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 xml:space="preserve">- (misunderstand); - </w:t>
            </w:r>
            <w:proofErr w:type="spellStart"/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ize</w:t>
            </w:r>
            <w:proofErr w:type="spellEnd"/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/</w:t>
            </w:r>
            <w:proofErr w:type="spellStart"/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ise</w:t>
            </w:r>
            <w:proofErr w:type="spellEnd"/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 xml:space="preserve"> (revise); </w:t>
            </w:r>
          </w:p>
          <w:p w:rsidR="009B47FA" w:rsidRPr="009B47FA" w:rsidRDefault="009B47FA" w:rsidP="009B47FA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clear" w:pos="1080"/>
                <w:tab w:val="num" w:pos="460"/>
              </w:tabs>
              <w:spacing w:after="0"/>
              <w:ind w:left="0" w:firstLine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</w:pP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существительных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s-ES"/>
              </w:rPr>
              <w:t xml:space="preserve"> –sion/tion (impression/information), -ance/ence (performance/influence)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 xml:space="preserve"> 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s-ES"/>
              </w:rPr>
              <w:t>, -ment (development),-ity (possibility);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9B47FA" w:rsidRPr="009B47FA" w:rsidRDefault="009B47FA" w:rsidP="009B47FA">
            <w:pPr>
              <w:widowControl w:val="0"/>
              <w:numPr>
                <w:ilvl w:val="0"/>
                <w:numId w:val="41"/>
              </w:numPr>
              <w:shd w:val="clear" w:color="auto" w:fill="FFFFFF"/>
              <w:tabs>
                <w:tab w:val="clear" w:pos="1080"/>
                <w:tab w:val="num" w:pos="460"/>
              </w:tabs>
              <w:spacing w:after="0"/>
              <w:ind w:left="0" w:firstLine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</w:pP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прилагательных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 xml:space="preserve"> –</w:t>
            </w:r>
            <w:proofErr w:type="spellStart"/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im</w:t>
            </w:r>
            <w:proofErr w:type="spellEnd"/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/in (impolite/informal), -able/</w:t>
            </w:r>
            <w:proofErr w:type="spellStart"/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ible</w:t>
            </w:r>
            <w:proofErr w:type="spellEnd"/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 xml:space="preserve">( </w:t>
            </w:r>
            <w:proofErr w:type="gramEnd"/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sociable/possible), - less (homeless), -</w:t>
            </w:r>
            <w:proofErr w:type="spellStart"/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ive</w:t>
            </w:r>
            <w:proofErr w:type="spellEnd"/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 xml:space="preserve"> (creative), inter- (international);</w:t>
            </w:r>
          </w:p>
          <w:p w:rsidR="009B47FA" w:rsidRPr="009B47FA" w:rsidRDefault="009B47FA" w:rsidP="00B24CCE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 xml:space="preserve"> 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2) словосложением: прилагательное + </w:t>
            </w:r>
            <w:proofErr w:type="gramStart"/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прилагательное</w:t>
            </w:r>
            <w:proofErr w:type="gramEnd"/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( 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well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-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known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) , прилагательное + существительное ( 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blackboard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);</w:t>
            </w:r>
          </w:p>
          <w:p w:rsidR="009B47FA" w:rsidRPr="009B47FA" w:rsidRDefault="009B47FA" w:rsidP="00B24CCE">
            <w:pPr>
              <w:widowControl w:val="0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9B47FA">
              <w:rPr>
                <w:rFonts w:ascii="Times New Roman" w:hAnsi="Times New Roman" w:cs="Times New Roman"/>
                <w:sz w:val="28"/>
                <w:szCs w:val="28"/>
              </w:rPr>
              <w:t xml:space="preserve">3) конверсией: прилагательными, образованными от существительных </w:t>
            </w:r>
            <w:proofErr w:type="gramStart"/>
            <w:r w:rsidRPr="009B47F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B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cold</w:t>
            </w:r>
            <w:r w:rsidRPr="009B47F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B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cold</w:t>
            </w:r>
            <w:r w:rsidRPr="009B4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winter</w:t>
            </w:r>
            <w:r w:rsidRPr="009B47F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B47FA" w:rsidRPr="00B24CCE" w:rsidRDefault="009B47FA" w:rsidP="00B24CCE">
            <w:pPr>
              <w:pStyle w:val="2"/>
              <w:keepNext w:val="0"/>
              <w:widowControl w:val="0"/>
              <w:spacing w:before="0" w:after="0" w:line="276" w:lineRule="auto"/>
              <w:ind w:firstLine="743"/>
              <w:rPr>
                <w:rFonts w:ascii="Times New Roman" w:hAnsi="Times New Roman" w:cs="Times New Roman"/>
                <w:b w:val="0"/>
              </w:rPr>
            </w:pPr>
            <w:r w:rsidRPr="009B47FA">
              <w:rPr>
                <w:rFonts w:ascii="Times New Roman" w:hAnsi="Times New Roman" w:cs="Times New Roman"/>
                <w:b w:val="0"/>
              </w:rPr>
              <w:t>Грамматическая сторона речи</w:t>
            </w:r>
          </w:p>
          <w:p w:rsidR="009B47FA" w:rsidRPr="009B47FA" w:rsidRDefault="009B47FA" w:rsidP="00B24CCE">
            <w:pPr>
              <w:widowControl w:val="0"/>
              <w:spacing w:after="0"/>
              <w:ind w:firstLine="72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Расширение объема значений грамматических явлений, изученных во 2-7 или 5-7 классах, и овладение новыми грамматическими явлениями.</w:t>
            </w:r>
          </w:p>
          <w:p w:rsidR="009B47FA" w:rsidRPr="009B47FA" w:rsidRDefault="009B47FA" w:rsidP="00B24CCE">
            <w:pPr>
              <w:widowControl w:val="0"/>
              <w:spacing w:after="0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47FA">
              <w:rPr>
                <w:rFonts w:ascii="Times New Roman" w:hAnsi="Times New Roman" w:cs="Times New Roman"/>
                <w:sz w:val="28"/>
                <w:szCs w:val="28"/>
              </w:rPr>
              <w:t xml:space="preserve">Знание признаков и навыки распознавания и употребления в речи всех типов простых предложений, изученных ранее, а также предложений с конструкциями </w:t>
            </w:r>
            <w:r w:rsidRPr="009B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</w:t>
            </w:r>
            <w:r w:rsidRPr="009B47FA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 w:rsidRPr="009B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</w:t>
            </w:r>
            <w:r w:rsidRPr="009B47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B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</w:t>
            </w:r>
            <w:r w:rsidRPr="009B4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9B47FA">
              <w:rPr>
                <w:rFonts w:ascii="Times New Roman" w:hAnsi="Times New Roman" w:cs="Times New Roman"/>
                <w:sz w:val="28"/>
                <w:szCs w:val="28"/>
              </w:rPr>
              <w:t xml:space="preserve"> ….</w:t>
            </w:r>
            <w:r w:rsidRPr="009B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</w:t>
            </w:r>
            <w:r w:rsidRPr="009B47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B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either</w:t>
            </w:r>
            <w:r w:rsidRPr="009B47FA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 w:rsidRPr="009B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  <w:r w:rsidRPr="009B47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B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neither</w:t>
            </w:r>
            <w:r w:rsidRPr="009B47FA"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  <w:r w:rsidRPr="009B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nor</w:t>
            </w:r>
            <w:r w:rsidRPr="009B47FA">
              <w:rPr>
                <w:rFonts w:ascii="Times New Roman" w:hAnsi="Times New Roman" w:cs="Times New Roman"/>
                <w:sz w:val="28"/>
                <w:szCs w:val="28"/>
              </w:rPr>
              <w:t>; условных предложений реального и нереального характера (</w:t>
            </w:r>
            <w:r w:rsidRPr="009B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Conditional</w:t>
            </w:r>
            <w:r w:rsidRPr="009B4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B4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9B4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B47FA">
              <w:rPr>
                <w:rFonts w:ascii="Times New Roman" w:hAnsi="Times New Roman" w:cs="Times New Roman"/>
                <w:sz w:val="28"/>
                <w:szCs w:val="28"/>
              </w:rPr>
              <w:t xml:space="preserve">), а также, сложноподчиненных предложений с придаточными: времени с союзами </w:t>
            </w:r>
            <w:r w:rsidRPr="009B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9B47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B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since</w:t>
            </w:r>
            <w:r w:rsidRPr="009B47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B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during</w:t>
            </w:r>
            <w:r w:rsidRPr="009B47F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  <w:r w:rsidRPr="009B4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B47FA">
              <w:rPr>
                <w:rFonts w:ascii="Times New Roman" w:hAnsi="Times New Roman" w:cs="Times New Roman"/>
                <w:sz w:val="28"/>
                <w:szCs w:val="28"/>
              </w:rPr>
              <w:t xml:space="preserve">цели с союзом </w:t>
            </w:r>
            <w:r w:rsidRPr="009B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9B4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that</w:t>
            </w:r>
            <w:r w:rsidRPr="009B47FA">
              <w:rPr>
                <w:rFonts w:ascii="Times New Roman" w:hAnsi="Times New Roman" w:cs="Times New Roman"/>
                <w:sz w:val="28"/>
                <w:szCs w:val="28"/>
              </w:rPr>
              <w:t xml:space="preserve">; условия с союзом </w:t>
            </w:r>
            <w:r w:rsidRPr="009B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unless</w:t>
            </w:r>
            <w:r w:rsidRPr="009B47FA">
              <w:rPr>
                <w:rFonts w:ascii="Times New Roman" w:hAnsi="Times New Roman" w:cs="Times New Roman"/>
                <w:sz w:val="28"/>
                <w:szCs w:val="28"/>
              </w:rPr>
              <w:t xml:space="preserve">; определительными с союзами </w:t>
            </w:r>
            <w:r w:rsidRPr="009B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</w:t>
            </w:r>
            <w:r w:rsidRPr="009B47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B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which</w:t>
            </w:r>
            <w:r w:rsidRPr="009B47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B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that</w:t>
            </w:r>
            <w:r w:rsidRPr="009B47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9B47FA" w:rsidRPr="009B47FA" w:rsidRDefault="009B47FA" w:rsidP="00B24CCE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</w:pP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Понимание при чтении сложноподчиненных предложений с </w:t>
            </w:r>
            <w:r w:rsidRPr="009B47FA">
              <w:rPr>
                <w:rFonts w:ascii="Times New Roman" w:hAnsi="Times New Roman" w:cs="Times New Roman"/>
                <w:sz w:val="28"/>
                <w:szCs w:val="28"/>
              </w:rPr>
              <w:t xml:space="preserve">союзами </w:t>
            </w:r>
            <w:r w:rsidRPr="009B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whoever</w:t>
            </w:r>
            <w:r w:rsidRPr="009B47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B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whatever</w:t>
            </w:r>
            <w:r w:rsidRPr="009B47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B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however</w:t>
            </w:r>
            <w:r w:rsidRPr="009B47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B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whenever</w:t>
            </w:r>
            <w:r w:rsidRPr="009B47FA">
              <w:rPr>
                <w:rFonts w:ascii="Times New Roman" w:hAnsi="Times New Roman" w:cs="Times New Roman"/>
                <w:sz w:val="28"/>
                <w:szCs w:val="28"/>
              </w:rPr>
              <w:t xml:space="preserve">; условных предложений нереального характера </w:t>
            </w:r>
            <w:proofErr w:type="spellStart"/>
            <w:r w:rsidRPr="009B47FA">
              <w:rPr>
                <w:rFonts w:ascii="Times New Roman" w:hAnsi="Times New Roman" w:cs="Times New Roman"/>
                <w:sz w:val="28"/>
                <w:szCs w:val="28"/>
              </w:rPr>
              <w:t>Conditional</w:t>
            </w:r>
            <w:proofErr w:type="spellEnd"/>
            <w:r w:rsidRPr="009B47FA">
              <w:rPr>
                <w:rFonts w:ascii="Times New Roman" w:hAnsi="Times New Roman" w:cs="Times New Roman"/>
                <w:sz w:val="28"/>
                <w:szCs w:val="28"/>
              </w:rPr>
              <w:t xml:space="preserve"> III (</w:t>
            </w:r>
            <w:proofErr w:type="spellStart"/>
            <w:r w:rsidRPr="009B47FA">
              <w:rPr>
                <w:rFonts w:ascii="Times New Roman" w:hAnsi="Times New Roman" w:cs="Times New Roman"/>
                <w:sz w:val="28"/>
                <w:szCs w:val="28"/>
              </w:rPr>
              <w:t>If</w:t>
            </w:r>
            <w:proofErr w:type="spellEnd"/>
            <w:r w:rsidRPr="009B4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47FA">
              <w:rPr>
                <w:rFonts w:ascii="Times New Roman" w:hAnsi="Times New Roman" w:cs="Times New Roman"/>
                <w:sz w:val="28"/>
                <w:szCs w:val="28"/>
              </w:rPr>
              <w:t>Pete</w:t>
            </w:r>
            <w:proofErr w:type="spellEnd"/>
            <w:r w:rsidRPr="009B4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47FA">
              <w:rPr>
                <w:rFonts w:ascii="Times New Roman" w:hAnsi="Times New Roman" w:cs="Times New Roman"/>
                <w:sz w:val="28"/>
                <w:szCs w:val="28"/>
              </w:rPr>
              <w:t>had</w:t>
            </w:r>
            <w:proofErr w:type="spellEnd"/>
            <w:r w:rsidRPr="009B4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B47FA">
              <w:rPr>
                <w:rFonts w:ascii="Times New Roman" w:hAnsi="Times New Roman" w:cs="Times New Roman"/>
                <w:sz w:val="28"/>
                <w:szCs w:val="28"/>
              </w:rPr>
              <w:t>reviewed</w:t>
            </w:r>
            <w:proofErr w:type="spellEnd"/>
            <w:r w:rsidRPr="009B4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grammar</w:t>
            </w:r>
            <w:r w:rsidRPr="009B47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B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</w:t>
            </w:r>
            <w:r w:rsidRPr="009B4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would</w:t>
            </w:r>
            <w:r w:rsidRPr="009B4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9B4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written</w:t>
            </w:r>
            <w:r w:rsidRPr="009B4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9B4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</w:t>
            </w:r>
            <w:r w:rsidRPr="009B4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better</w:t>
            </w:r>
            <w:r w:rsidRPr="009B47FA">
              <w:rPr>
                <w:rFonts w:ascii="Times New Roman" w:hAnsi="Times New Roman" w:cs="Times New Roman"/>
                <w:sz w:val="28"/>
                <w:szCs w:val="28"/>
              </w:rPr>
              <w:t xml:space="preserve">.), 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конструкций с инфинитивом типа 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I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saw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Peter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cross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/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crossing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the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street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. 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 xml:space="preserve">He seems to be a good pupil. I want you to meet me at the station tomorrow, 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конструкций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be</w:t>
            </w:r>
            <w:proofErr w:type="spellEnd"/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/get used to something; be/get used to doing something.</w:t>
            </w:r>
          </w:p>
          <w:p w:rsidR="009B47FA" w:rsidRPr="009B47FA" w:rsidRDefault="009B47FA" w:rsidP="00B24CCE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gramStart"/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Знание признаков и навыки распознавания и употребления в речи глаголов в новых для данного этапа </w:t>
            </w:r>
            <w:proofErr w:type="spellStart"/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видо-временных</w:t>
            </w:r>
            <w:proofErr w:type="spellEnd"/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формах действительного </w:t>
            </w:r>
            <w:r w:rsidRPr="009B47FA"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</w:rPr>
              <w:t>(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Past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Continuous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, 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Past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Perfect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, 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Present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Perfect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Continuous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, 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Future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-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in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-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the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-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Past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) и страдательного (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Present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, 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Past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, 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Future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Simple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in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Passive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Voice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) залогов; модальных глаголов (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need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, 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shall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, 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could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, 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might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, 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would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, 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should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); косвенной речи в 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утвердительных и вопросительных предложениях в настоящем и прошедшем времени;</w:t>
            </w:r>
            <w:proofErr w:type="gramEnd"/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формирование навыков </w:t>
            </w:r>
            <w:proofErr w:type="gramStart"/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огласования</w:t>
            </w:r>
            <w:proofErr w:type="spellEnd"/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времен в рамках сложного предложения в плане настоящего и прошлого.</w:t>
            </w:r>
          </w:p>
          <w:p w:rsidR="009B47FA" w:rsidRPr="009B47FA" w:rsidRDefault="009B47FA" w:rsidP="00B24CCE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i/>
                <w:snapToGrid w:val="0"/>
                <w:color w:val="000000"/>
                <w:sz w:val="28"/>
                <w:szCs w:val="28"/>
              </w:rPr>
            </w:pP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Навыки распознавания и понимания при чтении глагольных форм в 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Future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Continuous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, 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Past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Perfect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>Passive</w:t>
            </w:r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; неличных форм глагола (герундий, причастия настоящего и прошедшего времени). </w:t>
            </w:r>
          </w:p>
          <w:p w:rsidR="009B47FA" w:rsidRPr="009B47FA" w:rsidRDefault="009B47FA" w:rsidP="00B24CCE">
            <w:pPr>
              <w:widowControl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47FA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Знание признаков и навыки распознавания и употребления в речи определенного, неопределенного и нулевого артиклей (в том числе и с географическими названиями)</w:t>
            </w:r>
            <w:r w:rsidRPr="009B47FA">
              <w:rPr>
                <w:rFonts w:ascii="Times New Roman" w:hAnsi="Times New Roman" w:cs="Times New Roman"/>
                <w:sz w:val="28"/>
                <w:szCs w:val="28"/>
              </w:rPr>
              <w:t>; возвратных местоимений, неопределенных местоимений и их производных (</w:t>
            </w:r>
            <w:r w:rsidRPr="009B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some</w:t>
            </w:r>
            <w:proofErr w:type="spellStart"/>
            <w:r w:rsidRPr="009B47FA">
              <w:rPr>
                <w:rFonts w:ascii="Times New Roman" w:hAnsi="Times New Roman" w:cs="Times New Roman"/>
                <w:sz w:val="28"/>
                <w:szCs w:val="28"/>
              </w:rPr>
              <w:t>body</w:t>
            </w:r>
            <w:proofErr w:type="spellEnd"/>
            <w:r w:rsidRPr="009B47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B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anything</w:t>
            </w:r>
            <w:r w:rsidRPr="009B47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B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nobody</w:t>
            </w:r>
            <w:r w:rsidRPr="009B47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B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everything</w:t>
            </w:r>
            <w:r w:rsidRPr="009B47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B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etc</w:t>
            </w:r>
            <w:r w:rsidRPr="009B47FA">
              <w:rPr>
                <w:rFonts w:ascii="Times New Roman" w:hAnsi="Times New Roman" w:cs="Times New Roman"/>
                <w:sz w:val="28"/>
                <w:szCs w:val="28"/>
              </w:rPr>
              <w:t xml:space="preserve">.), устойчивых словоформ в функции наречия типа </w:t>
            </w:r>
            <w:r w:rsidRPr="009B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sometimes</w:t>
            </w:r>
            <w:r w:rsidRPr="009B47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B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Pr="009B4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last</w:t>
            </w:r>
            <w:r w:rsidRPr="009B47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B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Pr="009B4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least</w:t>
            </w:r>
            <w:r w:rsidRPr="009B47F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B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etc</w:t>
            </w:r>
            <w:r w:rsidRPr="009B47FA">
              <w:rPr>
                <w:rFonts w:ascii="Times New Roman" w:hAnsi="Times New Roman" w:cs="Times New Roman"/>
                <w:sz w:val="28"/>
                <w:szCs w:val="28"/>
              </w:rPr>
              <w:t xml:space="preserve">., числительных для обозначения дат и больших чисел. </w:t>
            </w:r>
            <w:proofErr w:type="gramEnd"/>
          </w:p>
          <w:p w:rsidR="009B47FA" w:rsidRPr="009B47FA" w:rsidRDefault="009B47FA" w:rsidP="00CA1C0D">
            <w:pPr>
              <w:widowControl w:val="0"/>
              <w:shd w:val="clear" w:color="auto" w:fill="FFFFFF"/>
              <w:spacing w:after="0"/>
              <w:ind w:firstLine="743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B47FA">
              <w:rPr>
                <w:rFonts w:ascii="Times New Roman" w:hAnsi="Times New Roman" w:cs="Times New Roman"/>
                <w:sz w:val="28"/>
                <w:szCs w:val="28"/>
              </w:rPr>
              <w:t xml:space="preserve">Навыки распознавания по </w:t>
            </w:r>
            <w:proofErr w:type="gramStart"/>
            <w:r w:rsidRPr="009B47FA">
              <w:rPr>
                <w:rFonts w:ascii="Times New Roman" w:hAnsi="Times New Roman" w:cs="Times New Roman"/>
                <w:sz w:val="28"/>
                <w:szCs w:val="28"/>
              </w:rPr>
              <w:t>формальным</w:t>
            </w:r>
            <w:proofErr w:type="gramEnd"/>
            <w:r w:rsidRPr="009B47FA">
              <w:rPr>
                <w:rFonts w:ascii="Times New Roman" w:hAnsi="Times New Roman" w:cs="Times New Roman"/>
                <w:sz w:val="28"/>
                <w:szCs w:val="28"/>
              </w:rPr>
              <w:t xml:space="preserve"> признаками и понимания значений слов и словосочетаний с формами на –</w:t>
            </w:r>
            <w:proofErr w:type="spellStart"/>
            <w:r w:rsidRPr="009B47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  <w:proofErr w:type="spellEnd"/>
            <w:r w:rsidRPr="009B47FA">
              <w:rPr>
                <w:rFonts w:ascii="Times New Roman" w:hAnsi="Times New Roman" w:cs="Times New Roman"/>
                <w:sz w:val="28"/>
                <w:szCs w:val="28"/>
              </w:rPr>
              <w:t xml:space="preserve"> без различения их функций (герундий, причастие настоящего времени, отглагольное существительное).</w:t>
            </w:r>
          </w:p>
          <w:p w:rsidR="002A6713" w:rsidRDefault="002A6713" w:rsidP="002A6713">
            <w:pPr>
              <w:pStyle w:val="Default"/>
              <w:ind w:firstLine="1"/>
              <w:jc w:val="center"/>
              <w:rPr>
                <w:b/>
                <w:bCs/>
                <w:sz w:val="28"/>
                <w:szCs w:val="28"/>
              </w:rPr>
            </w:pPr>
          </w:p>
          <w:p w:rsidR="002A6713" w:rsidRDefault="002A6713" w:rsidP="002A6713">
            <w:pPr>
              <w:pStyle w:val="Default"/>
              <w:ind w:firstLine="1"/>
              <w:jc w:val="center"/>
              <w:rPr>
                <w:b/>
                <w:bCs/>
                <w:sz w:val="28"/>
                <w:szCs w:val="28"/>
              </w:rPr>
            </w:pPr>
          </w:p>
          <w:p w:rsidR="002A6713" w:rsidRDefault="002A6713" w:rsidP="002A6713">
            <w:pPr>
              <w:pStyle w:val="Default"/>
              <w:ind w:firstLine="1"/>
              <w:jc w:val="center"/>
              <w:rPr>
                <w:b/>
                <w:bCs/>
                <w:sz w:val="28"/>
                <w:szCs w:val="28"/>
              </w:rPr>
            </w:pPr>
          </w:p>
          <w:p w:rsidR="002A6713" w:rsidRDefault="002A6713" w:rsidP="002A6713">
            <w:pPr>
              <w:pStyle w:val="Default"/>
              <w:ind w:firstLine="1"/>
              <w:jc w:val="center"/>
              <w:rPr>
                <w:b/>
                <w:bCs/>
                <w:sz w:val="28"/>
                <w:szCs w:val="28"/>
              </w:rPr>
            </w:pPr>
          </w:p>
          <w:p w:rsidR="002A6713" w:rsidRDefault="002A6713" w:rsidP="002A6713">
            <w:pPr>
              <w:pStyle w:val="Default"/>
              <w:ind w:firstLine="1"/>
              <w:jc w:val="center"/>
              <w:rPr>
                <w:b/>
                <w:bCs/>
                <w:sz w:val="28"/>
                <w:szCs w:val="28"/>
              </w:rPr>
            </w:pPr>
          </w:p>
          <w:p w:rsidR="002A6713" w:rsidRDefault="002A6713" w:rsidP="002A6713">
            <w:pPr>
              <w:pStyle w:val="Default"/>
              <w:ind w:firstLine="1"/>
              <w:jc w:val="center"/>
              <w:rPr>
                <w:b/>
                <w:bCs/>
                <w:sz w:val="28"/>
                <w:szCs w:val="28"/>
              </w:rPr>
            </w:pPr>
          </w:p>
          <w:p w:rsidR="002A6713" w:rsidRDefault="002A6713" w:rsidP="002A6713">
            <w:pPr>
              <w:pStyle w:val="Default"/>
              <w:ind w:firstLine="1"/>
              <w:jc w:val="center"/>
              <w:rPr>
                <w:b/>
                <w:bCs/>
                <w:sz w:val="28"/>
                <w:szCs w:val="28"/>
              </w:rPr>
            </w:pPr>
          </w:p>
          <w:p w:rsidR="002A6713" w:rsidRDefault="002A6713" w:rsidP="002A6713">
            <w:pPr>
              <w:pStyle w:val="Default"/>
              <w:ind w:firstLine="1"/>
              <w:jc w:val="center"/>
              <w:rPr>
                <w:b/>
                <w:bCs/>
                <w:sz w:val="28"/>
                <w:szCs w:val="28"/>
              </w:rPr>
            </w:pPr>
          </w:p>
          <w:p w:rsidR="002A6713" w:rsidRDefault="002A6713" w:rsidP="002A6713">
            <w:pPr>
              <w:pStyle w:val="Default"/>
              <w:ind w:firstLine="1"/>
              <w:jc w:val="center"/>
              <w:rPr>
                <w:b/>
                <w:bCs/>
                <w:sz w:val="28"/>
                <w:szCs w:val="28"/>
              </w:rPr>
            </w:pPr>
          </w:p>
          <w:p w:rsidR="006F2C61" w:rsidRDefault="006F2C61" w:rsidP="002A6713">
            <w:pPr>
              <w:pStyle w:val="Default"/>
              <w:ind w:firstLine="1"/>
              <w:jc w:val="center"/>
              <w:rPr>
                <w:b/>
                <w:bCs/>
                <w:sz w:val="28"/>
                <w:szCs w:val="28"/>
              </w:rPr>
            </w:pPr>
          </w:p>
          <w:p w:rsidR="006F2C61" w:rsidRDefault="006F2C61" w:rsidP="002A6713">
            <w:pPr>
              <w:pStyle w:val="Default"/>
              <w:ind w:firstLine="1"/>
              <w:jc w:val="center"/>
              <w:rPr>
                <w:b/>
                <w:bCs/>
                <w:sz w:val="28"/>
                <w:szCs w:val="28"/>
              </w:rPr>
            </w:pPr>
          </w:p>
          <w:p w:rsidR="006F2C61" w:rsidRDefault="006F2C61" w:rsidP="002A6713">
            <w:pPr>
              <w:pStyle w:val="Default"/>
              <w:ind w:firstLine="1"/>
              <w:jc w:val="center"/>
              <w:rPr>
                <w:b/>
                <w:bCs/>
                <w:sz w:val="28"/>
                <w:szCs w:val="28"/>
              </w:rPr>
            </w:pPr>
          </w:p>
          <w:p w:rsidR="006F2C61" w:rsidRDefault="006F2C61" w:rsidP="002A6713">
            <w:pPr>
              <w:pStyle w:val="Default"/>
              <w:ind w:firstLine="1"/>
              <w:jc w:val="center"/>
              <w:rPr>
                <w:b/>
                <w:bCs/>
                <w:sz w:val="28"/>
                <w:szCs w:val="28"/>
              </w:rPr>
            </w:pPr>
          </w:p>
          <w:p w:rsidR="002A6713" w:rsidRDefault="002A6713" w:rsidP="002A6713">
            <w:pPr>
              <w:pStyle w:val="Default"/>
              <w:ind w:firstLine="1"/>
              <w:jc w:val="center"/>
              <w:rPr>
                <w:b/>
                <w:bCs/>
                <w:sz w:val="28"/>
                <w:szCs w:val="28"/>
              </w:rPr>
            </w:pPr>
          </w:p>
          <w:p w:rsidR="002A6713" w:rsidRDefault="002A6713" w:rsidP="002A6713">
            <w:pPr>
              <w:pStyle w:val="Default"/>
              <w:ind w:firstLine="1"/>
              <w:jc w:val="center"/>
              <w:rPr>
                <w:b/>
                <w:bCs/>
                <w:sz w:val="28"/>
                <w:szCs w:val="28"/>
              </w:rPr>
            </w:pPr>
          </w:p>
          <w:p w:rsidR="002A6713" w:rsidRDefault="002A6713" w:rsidP="002A6713">
            <w:pPr>
              <w:pStyle w:val="Default"/>
              <w:ind w:firstLine="1"/>
              <w:jc w:val="center"/>
              <w:rPr>
                <w:b/>
                <w:bCs/>
                <w:sz w:val="28"/>
                <w:szCs w:val="28"/>
              </w:rPr>
            </w:pPr>
          </w:p>
          <w:p w:rsidR="002A6713" w:rsidRDefault="002A6713" w:rsidP="002A6713">
            <w:pPr>
              <w:pStyle w:val="Default"/>
              <w:ind w:firstLine="1"/>
              <w:jc w:val="center"/>
              <w:rPr>
                <w:b/>
                <w:bCs/>
                <w:sz w:val="28"/>
                <w:szCs w:val="28"/>
              </w:rPr>
            </w:pPr>
          </w:p>
          <w:p w:rsidR="002A6713" w:rsidRDefault="002A6713" w:rsidP="002A6713">
            <w:pPr>
              <w:pStyle w:val="Default"/>
              <w:ind w:firstLine="1"/>
              <w:jc w:val="center"/>
              <w:rPr>
                <w:b/>
                <w:bCs/>
                <w:sz w:val="28"/>
                <w:szCs w:val="28"/>
              </w:rPr>
            </w:pPr>
          </w:p>
          <w:p w:rsidR="002A6713" w:rsidRDefault="002A6713" w:rsidP="002A6713">
            <w:pPr>
              <w:pStyle w:val="Default"/>
              <w:ind w:firstLine="1"/>
              <w:jc w:val="center"/>
              <w:rPr>
                <w:b/>
                <w:bCs/>
                <w:sz w:val="28"/>
                <w:szCs w:val="28"/>
              </w:rPr>
            </w:pPr>
          </w:p>
          <w:p w:rsidR="006F2C61" w:rsidRDefault="006F2C61" w:rsidP="002A6713">
            <w:pPr>
              <w:pStyle w:val="Default"/>
              <w:ind w:firstLine="1"/>
              <w:jc w:val="center"/>
              <w:rPr>
                <w:b/>
                <w:bCs/>
                <w:sz w:val="28"/>
                <w:szCs w:val="28"/>
              </w:rPr>
            </w:pPr>
          </w:p>
          <w:p w:rsidR="006F2C61" w:rsidRDefault="006F2C61" w:rsidP="002A6713">
            <w:pPr>
              <w:pStyle w:val="Default"/>
              <w:ind w:firstLine="1"/>
              <w:jc w:val="center"/>
              <w:rPr>
                <w:b/>
                <w:bCs/>
                <w:sz w:val="28"/>
                <w:szCs w:val="28"/>
              </w:rPr>
            </w:pPr>
          </w:p>
          <w:p w:rsidR="002A6713" w:rsidRDefault="002A6713" w:rsidP="002A6713">
            <w:pPr>
              <w:pStyle w:val="Default"/>
              <w:ind w:firstLine="1"/>
              <w:jc w:val="center"/>
              <w:rPr>
                <w:b/>
                <w:bCs/>
                <w:sz w:val="28"/>
                <w:szCs w:val="28"/>
              </w:rPr>
            </w:pPr>
          </w:p>
          <w:p w:rsidR="00F5019A" w:rsidRPr="00F5019A" w:rsidRDefault="00F5019A" w:rsidP="00F50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1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Ресурсное обеспечение рабочей программы</w:t>
            </w:r>
          </w:p>
          <w:p w:rsidR="00F5019A" w:rsidRPr="00F5019A" w:rsidRDefault="00F5019A" w:rsidP="00F501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1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учителя:</w:t>
            </w:r>
          </w:p>
          <w:p w:rsidR="00F5019A" w:rsidRPr="00F5019A" w:rsidRDefault="00F5019A" w:rsidP="00F501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019A">
              <w:rPr>
                <w:rFonts w:ascii="Times New Roman" w:hAnsi="Times New Roman" w:cs="Times New Roman"/>
                <w:sz w:val="28"/>
                <w:szCs w:val="28"/>
              </w:rPr>
              <w:t>1.Учебник (</w:t>
            </w:r>
            <w:proofErr w:type="spellStart"/>
            <w:r w:rsidRPr="00F5019A">
              <w:rPr>
                <w:rFonts w:ascii="Times New Roman" w:hAnsi="Times New Roman" w:cs="Times New Roman"/>
                <w:sz w:val="28"/>
                <w:szCs w:val="28"/>
              </w:rPr>
              <w:t>Student’s</w:t>
            </w:r>
            <w:proofErr w:type="spellEnd"/>
            <w:r w:rsidRPr="00F50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19A">
              <w:rPr>
                <w:rFonts w:ascii="Times New Roman" w:hAnsi="Times New Roman" w:cs="Times New Roman"/>
                <w:sz w:val="28"/>
                <w:szCs w:val="28"/>
              </w:rPr>
              <w:t>Book</w:t>
            </w:r>
            <w:proofErr w:type="spellEnd"/>
            <w:r w:rsidRPr="00F5019A">
              <w:rPr>
                <w:rFonts w:ascii="Times New Roman" w:hAnsi="Times New Roman" w:cs="Times New Roman"/>
                <w:sz w:val="28"/>
                <w:szCs w:val="28"/>
              </w:rPr>
              <w:t xml:space="preserve">) Английский язык  учеб. для 8 </w:t>
            </w:r>
            <w:proofErr w:type="spellStart"/>
            <w:r w:rsidRPr="00F5019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501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5019A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F5019A">
              <w:rPr>
                <w:rFonts w:ascii="Times New Roman" w:hAnsi="Times New Roman" w:cs="Times New Roman"/>
                <w:sz w:val="28"/>
                <w:szCs w:val="28"/>
              </w:rPr>
              <w:t xml:space="preserve">. учреждений/ (И.П.Костина, Е.В.Кузнецова, </w:t>
            </w:r>
            <w:proofErr w:type="spellStart"/>
            <w:r w:rsidRPr="00F5019A">
              <w:rPr>
                <w:rFonts w:ascii="Times New Roman" w:hAnsi="Times New Roman" w:cs="Times New Roman"/>
                <w:sz w:val="28"/>
                <w:szCs w:val="28"/>
              </w:rPr>
              <w:t>Ю.Н.Кобец</w:t>
            </w:r>
            <w:proofErr w:type="spellEnd"/>
            <w:r w:rsidRPr="00F501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019A">
              <w:rPr>
                <w:rFonts w:ascii="Times New Roman" w:hAnsi="Times New Roman" w:cs="Times New Roman"/>
                <w:sz w:val="28"/>
                <w:szCs w:val="28"/>
              </w:rPr>
              <w:t>О.В.Дуванова</w:t>
            </w:r>
            <w:proofErr w:type="spellEnd"/>
            <w:r w:rsidRPr="00F5019A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proofErr w:type="spellStart"/>
            <w:r w:rsidRPr="00F5019A">
              <w:rPr>
                <w:rFonts w:ascii="Times New Roman" w:hAnsi="Times New Roman" w:cs="Times New Roman"/>
                <w:sz w:val="28"/>
                <w:szCs w:val="28"/>
              </w:rPr>
              <w:t>Рос</w:t>
            </w:r>
            <w:proofErr w:type="gramStart"/>
            <w:r w:rsidRPr="00F5019A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F5019A">
              <w:rPr>
                <w:rFonts w:ascii="Times New Roman" w:hAnsi="Times New Roman" w:cs="Times New Roman"/>
                <w:sz w:val="28"/>
                <w:szCs w:val="28"/>
              </w:rPr>
              <w:t>кад</w:t>
            </w:r>
            <w:proofErr w:type="spellEnd"/>
            <w:r w:rsidRPr="00F5019A">
              <w:rPr>
                <w:rFonts w:ascii="Times New Roman" w:hAnsi="Times New Roman" w:cs="Times New Roman"/>
                <w:sz w:val="28"/>
                <w:szCs w:val="28"/>
              </w:rPr>
              <w:t xml:space="preserve"> наук, Рос. акад. образования, изд-во  «Просвещение». -12-е изд., </w:t>
            </w:r>
            <w:proofErr w:type="spellStart"/>
            <w:r w:rsidRPr="00F5019A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F501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33907">
              <w:rPr>
                <w:rFonts w:ascii="Times New Roman" w:hAnsi="Times New Roman" w:cs="Times New Roman"/>
                <w:sz w:val="28"/>
                <w:szCs w:val="28"/>
              </w:rPr>
              <w:t xml:space="preserve"> - М.: Просвещение, 2001</w:t>
            </w:r>
            <w:r w:rsidRPr="00F501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019A" w:rsidRPr="00F5019A" w:rsidRDefault="00F5019A" w:rsidP="00F501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019A">
              <w:rPr>
                <w:rFonts w:ascii="Times New Roman" w:hAnsi="Times New Roman" w:cs="Times New Roman"/>
                <w:sz w:val="28"/>
                <w:szCs w:val="28"/>
              </w:rPr>
              <w:t xml:space="preserve"> 2.  Рабочая тетрадь (</w:t>
            </w:r>
            <w:proofErr w:type="spellStart"/>
            <w:r w:rsidRPr="00F5019A">
              <w:rPr>
                <w:rFonts w:ascii="Times New Roman" w:hAnsi="Times New Roman" w:cs="Times New Roman"/>
                <w:sz w:val="28"/>
                <w:szCs w:val="28"/>
              </w:rPr>
              <w:t>Activity</w:t>
            </w:r>
            <w:proofErr w:type="spellEnd"/>
            <w:r w:rsidRPr="00F50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19A">
              <w:rPr>
                <w:rFonts w:ascii="Times New Roman" w:hAnsi="Times New Roman" w:cs="Times New Roman"/>
                <w:sz w:val="28"/>
                <w:szCs w:val="28"/>
              </w:rPr>
              <w:t>Book</w:t>
            </w:r>
            <w:proofErr w:type="spellEnd"/>
            <w:r w:rsidRPr="00F5019A">
              <w:rPr>
                <w:rFonts w:ascii="Times New Roman" w:hAnsi="Times New Roman" w:cs="Times New Roman"/>
                <w:sz w:val="28"/>
                <w:szCs w:val="28"/>
              </w:rPr>
              <w:t>) Английский язык Рабочая тетрадь к учебнику для 8 класса общеобразовательных учреждений. 12-е издание, переработан</w:t>
            </w:r>
            <w:r w:rsidR="00033907">
              <w:rPr>
                <w:rFonts w:ascii="Times New Roman" w:hAnsi="Times New Roman" w:cs="Times New Roman"/>
                <w:sz w:val="28"/>
                <w:szCs w:val="28"/>
              </w:rPr>
              <w:t>ное, Москва, «Просвещение», 2001</w:t>
            </w:r>
            <w:r w:rsidRPr="00F501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019A" w:rsidRPr="00F5019A" w:rsidRDefault="00F5019A" w:rsidP="00F501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019A">
              <w:rPr>
                <w:rFonts w:ascii="Times New Roman" w:hAnsi="Times New Roman" w:cs="Times New Roman"/>
                <w:sz w:val="28"/>
                <w:szCs w:val="28"/>
              </w:rPr>
              <w:t>3. Книга для учителя (</w:t>
            </w:r>
            <w:proofErr w:type="spellStart"/>
            <w:r w:rsidRPr="00F5019A">
              <w:rPr>
                <w:rFonts w:ascii="Times New Roman" w:hAnsi="Times New Roman" w:cs="Times New Roman"/>
                <w:sz w:val="28"/>
                <w:szCs w:val="28"/>
              </w:rPr>
              <w:t>Teachers</w:t>
            </w:r>
            <w:proofErr w:type="spellEnd"/>
            <w:r w:rsidRPr="00F50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19A">
              <w:rPr>
                <w:rFonts w:ascii="Times New Roman" w:hAnsi="Times New Roman" w:cs="Times New Roman"/>
                <w:sz w:val="28"/>
                <w:szCs w:val="28"/>
              </w:rPr>
              <w:t>Book</w:t>
            </w:r>
            <w:proofErr w:type="spellEnd"/>
            <w:r w:rsidRPr="00F5019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F5019A" w:rsidRPr="00F5019A" w:rsidRDefault="00F5019A" w:rsidP="00F501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019A">
              <w:rPr>
                <w:rFonts w:ascii="Times New Roman" w:hAnsi="Times New Roman" w:cs="Times New Roman"/>
                <w:sz w:val="28"/>
                <w:szCs w:val="28"/>
              </w:rPr>
              <w:t>4. Книга для чтения (</w:t>
            </w:r>
            <w:proofErr w:type="spellStart"/>
            <w:r w:rsidRPr="00F5019A">
              <w:rPr>
                <w:rFonts w:ascii="Times New Roman" w:hAnsi="Times New Roman" w:cs="Times New Roman"/>
                <w:sz w:val="28"/>
                <w:szCs w:val="28"/>
              </w:rPr>
              <w:t>Reader</w:t>
            </w:r>
            <w:proofErr w:type="spellEnd"/>
            <w:r w:rsidRPr="00F5019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F5019A" w:rsidRPr="00F5019A" w:rsidRDefault="00F5019A" w:rsidP="00F501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019A">
              <w:rPr>
                <w:rFonts w:ascii="Times New Roman" w:hAnsi="Times New Roman" w:cs="Times New Roman"/>
                <w:sz w:val="28"/>
                <w:szCs w:val="28"/>
              </w:rPr>
              <w:t xml:space="preserve">5. Поурочные разработки по английскому языку  к УМК </w:t>
            </w:r>
            <w:proofErr w:type="spellStart"/>
            <w:r w:rsidRPr="00F5019A">
              <w:rPr>
                <w:rFonts w:ascii="Times New Roman" w:hAnsi="Times New Roman" w:cs="Times New Roman"/>
                <w:sz w:val="28"/>
                <w:szCs w:val="28"/>
              </w:rPr>
              <w:t>В.П.Кузовлева</w:t>
            </w:r>
            <w:proofErr w:type="spellEnd"/>
            <w:r w:rsidRPr="00F5019A">
              <w:rPr>
                <w:rFonts w:ascii="Times New Roman" w:hAnsi="Times New Roman" w:cs="Times New Roman"/>
                <w:sz w:val="28"/>
                <w:szCs w:val="28"/>
              </w:rPr>
              <w:t xml:space="preserve">, Н.М.Лапа, </w:t>
            </w:r>
            <w:proofErr w:type="spellStart"/>
            <w:r w:rsidRPr="00F5019A">
              <w:rPr>
                <w:rFonts w:ascii="Times New Roman" w:hAnsi="Times New Roman" w:cs="Times New Roman"/>
                <w:sz w:val="28"/>
                <w:szCs w:val="28"/>
              </w:rPr>
              <w:t>Э.Ш.Перегудовой</w:t>
            </w:r>
            <w:proofErr w:type="spellEnd"/>
            <w:r w:rsidRPr="00F5019A">
              <w:rPr>
                <w:rFonts w:ascii="Times New Roman" w:hAnsi="Times New Roman" w:cs="Times New Roman"/>
                <w:sz w:val="28"/>
                <w:szCs w:val="28"/>
              </w:rPr>
              <w:t xml:space="preserve"> и др</w:t>
            </w:r>
            <w:proofErr w:type="gramStart"/>
            <w:r w:rsidRPr="00F5019A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  <w:r w:rsidRPr="00F5019A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</w:t>
            </w:r>
            <w:r w:rsidR="00033907">
              <w:rPr>
                <w:rFonts w:ascii="Times New Roman" w:hAnsi="Times New Roman" w:cs="Times New Roman"/>
                <w:sz w:val="28"/>
                <w:szCs w:val="28"/>
              </w:rPr>
              <w:t>язык»: 8 класс. – М.: ВАКО, 2001</w:t>
            </w:r>
            <w:r w:rsidRPr="00F5019A">
              <w:rPr>
                <w:rFonts w:ascii="Times New Roman" w:hAnsi="Times New Roman" w:cs="Times New Roman"/>
                <w:sz w:val="28"/>
                <w:szCs w:val="28"/>
              </w:rPr>
              <w:t xml:space="preserve">. – 224 </w:t>
            </w:r>
            <w:proofErr w:type="gramStart"/>
            <w:r w:rsidRPr="00F5019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F5019A">
              <w:rPr>
                <w:rFonts w:ascii="Times New Roman" w:hAnsi="Times New Roman" w:cs="Times New Roman"/>
                <w:sz w:val="28"/>
                <w:szCs w:val="28"/>
              </w:rPr>
              <w:t>. (В помощь школьному учителю).</w:t>
            </w:r>
          </w:p>
          <w:p w:rsidR="00F5019A" w:rsidRPr="00F5019A" w:rsidRDefault="00F5019A" w:rsidP="00F501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5019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учащихся:</w:t>
            </w:r>
          </w:p>
          <w:p w:rsidR="00F5019A" w:rsidRPr="00F5019A" w:rsidRDefault="00F5019A" w:rsidP="00F501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019A">
              <w:rPr>
                <w:rFonts w:ascii="Times New Roman" w:hAnsi="Times New Roman" w:cs="Times New Roman"/>
                <w:sz w:val="28"/>
                <w:szCs w:val="28"/>
              </w:rPr>
              <w:t>1.Учебник (</w:t>
            </w:r>
            <w:proofErr w:type="spellStart"/>
            <w:r w:rsidRPr="00F5019A">
              <w:rPr>
                <w:rFonts w:ascii="Times New Roman" w:hAnsi="Times New Roman" w:cs="Times New Roman"/>
                <w:sz w:val="28"/>
                <w:szCs w:val="28"/>
              </w:rPr>
              <w:t>Student’s</w:t>
            </w:r>
            <w:proofErr w:type="spellEnd"/>
            <w:r w:rsidRPr="00F50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19A">
              <w:rPr>
                <w:rFonts w:ascii="Times New Roman" w:hAnsi="Times New Roman" w:cs="Times New Roman"/>
                <w:sz w:val="28"/>
                <w:szCs w:val="28"/>
              </w:rPr>
              <w:t>Book</w:t>
            </w:r>
            <w:proofErr w:type="spellEnd"/>
            <w:r w:rsidRPr="00F5019A">
              <w:rPr>
                <w:rFonts w:ascii="Times New Roman" w:hAnsi="Times New Roman" w:cs="Times New Roman"/>
                <w:sz w:val="28"/>
                <w:szCs w:val="28"/>
              </w:rPr>
              <w:t xml:space="preserve">) Английский язык  учеб. для 8 </w:t>
            </w:r>
            <w:proofErr w:type="spellStart"/>
            <w:r w:rsidRPr="00F5019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501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5019A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F5019A">
              <w:rPr>
                <w:rFonts w:ascii="Times New Roman" w:hAnsi="Times New Roman" w:cs="Times New Roman"/>
                <w:sz w:val="28"/>
                <w:szCs w:val="28"/>
              </w:rPr>
              <w:t xml:space="preserve">. учреждений/ (И.П.Костина, Е.В.Кузнецова, </w:t>
            </w:r>
            <w:proofErr w:type="spellStart"/>
            <w:r w:rsidRPr="00F5019A">
              <w:rPr>
                <w:rFonts w:ascii="Times New Roman" w:hAnsi="Times New Roman" w:cs="Times New Roman"/>
                <w:sz w:val="28"/>
                <w:szCs w:val="28"/>
              </w:rPr>
              <w:t>Ю.Н.Кобец</w:t>
            </w:r>
            <w:proofErr w:type="spellEnd"/>
            <w:r w:rsidRPr="00F501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5019A">
              <w:rPr>
                <w:rFonts w:ascii="Times New Roman" w:hAnsi="Times New Roman" w:cs="Times New Roman"/>
                <w:sz w:val="28"/>
                <w:szCs w:val="28"/>
              </w:rPr>
              <w:t>О.В.Дуванова</w:t>
            </w:r>
            <w:proofErr w:type="spellEnd"/>
            <w:r w:rsidRPr="00F5019A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proofErr w:type="spellStart"/>
            <w:r w:rsidRPr="00F5019A">
              <w:rPr>
                <w:rFonts w:ascii="Times New Roman" w:hAnsi="Times New Roman" w:cs="Times New Roman"/>
                <w:sz w:val="28"/>
                <w:szCs w:val="28"/>
              </w:rPr>
              <w:t>Рос</w:t>
            </w:r>
            <w:proofErr w:type="gramStart"/>
            <w:r w:rsidRPr="00F5019A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F5019A">
              <w:rPr>
                <w:rFonts w:ascii="Times New Roman" w:hAnsi="Times New Roman" w:cs="Times New Roman"/>
                <w:sz w:val="28"/>
                <w:szCs w:val="28"/>
              </w:rPr>
              <w:t>кад</w:t>
            </w:r>
            <w:proofErr w:type="spellEnd"/>
            <w:r w:rsidRPr="00F5019A">
              <w:rPr>
                <w:rFonts w:ascii="Times New Roman" w:hAnsi="Times New Roman" w:cs="Times New Roman"/>
                <w:sz w:val="28"/>
                <w:szCs w:val="28"/>
              </w:rPr>
              <w:t xml:space="preserve"> наук, Рос. акад. образования, изд-во  «Просвещение». -12-е изд., </w:t>
            </w:r>
            <w:proofErr w:type="spellStart"/>
            <w:r w:rsidRPr="00F501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33907">
              <w:rPr>
                <w:rFonts w:ascii="Times New Roman" w:hAnsi="Times New Roman" w:cs="Times New Roman"/>
                <w:sz w:val="28"/>
                <w:szCs w:val="28"/>
              </w:rPr>
              <w:t>ерераб</w:t>
            </w:r>
            <w:proofErr w:type="spellEnd"/>
            <w:r w:rsidR="00033907">
              <w:rPr>
                <w:rFonts w:ascii="Times New Roman" w:hAnsi="Times New Roman" w:cs="Times New Roman"/>
                <w:sz w:val="28"/>
                <w:szCs w:val="28"/>
              </w:rPr>
              <w:t>.  - М.: Просвещение, 2001</w:t>
            </w:r>
            <w:r w:rsidRPr="00F501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019A" w:rsidRPr="00F5019A" w:rsidRDefault="00F5019A" w:rsidP="00F501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019A">
              <w:rPr>
                <w:rFonts w:ascii="Times New Roman" w:hAnsi="Times New Roman" w:cs="Times New Roman"/>
                <w:sz w:val="28"/>
                <w:szCs w:val="28"/>
              </w:rPr>
              <w:t xml:space="preserve"> 2.  Рабочая тетрадь (</w:t>
            </w:r>
            <w:proofErr w:type="spellStart"/>
            <w:r w:rsidRPr="00F5019A">
              <w:rPr>
                <w:rFonts w:ascii="Times New Roman" w:hAnsi="Times New Roman" w:cs="Times New Roman"/>
                <w:sz w:val="28"/>
                <w:szCs w:val="28"/>
              </w:rPr>
              <w:t>Activity</w:t>
            </w:r>
            <w:proofErr w:type="spellEnd"/>
            <w:r w:rsidRPr="00F50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019A">
              <w:rPr>
                <w:rFonts w:ascii="Times New Roman" w:hAnsi="Times New Roman" w:cs="Times New Roman"/>
                <w:sz w:val="28"/>
                <w:szCs w:val="28"/>
              </w:rPr>
              <w:t>Book</w:t>
            </w:r>
            <w:proofErr w:type="spellEnd"/>
            <w:r w:rsidRPr="00F5019A">
              <w:rPr>
                <w:rFonts w:ascii="Times New Roman" w:hAnsi="Times New Roman" w:cs="Times New Roman"/>
                <w:sz w:val="28"/>
                <w:szCs w:val="28"/>
              </w:rPr>
              <w:t>) Английский язык Рабочая тетрадь к учебнику для 8 класса общеобразовательных учреждений. 12-е издание, переработан</w:t>
            </w:r>
            <w:r w:rsidR="00033907">
              <w:rPr>
                <w:rFonts w:ascii="Times New Roman" w:hAnsi="Times New Roman" w:cs="Times New Roman"/>
                <w:sz w:val="28"/>
                <w:szCs w:val="28"/>
              </w:rPr>
              <w:t>ное, Москва, «Просвещение», 2001</w:t>
            </w:r>
            <w:r w:rsidRPr="00F501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47FA" w:rsidRPr="009B47FA" w:rsidRDefault="00F5019A" w:rsidP="00F5019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5019A">
              <w:rPr>
                <w:rFonts w:ascii="Times New Roman" w:hAnsi="Times New Roman" w:cs="Times New Roman"/>
                <w:sz w:val="28"/>
                <w:szCs w:val="28"/>
              </w:rPr>
              <w:t>3. Книга для чтения (</w:t>
            </w:r>
            <w:proofErr w:type="spellStart"/>
            <w:r w:rsidRPr="00F5019A">
              <w:rPr>
                <w:rFonts w:ascii="Times New Roman" w:hAnsi="Times New Roman" w:cs="Times New Roman"/>
                <w:sz w:val="28"/>
                <w:szCs w:val="28"/>
              </w:rPr>
              <w:t>Reader</w:t>
            </w:r>
            <w:proofErr w:type="spellEnd"/>
            <w:r w:rsidRPr="00F5019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</w:tbl>
    <w:p w:rsidR="00341982" w:rsidRPr="009B47FA" w:rsidRDefault="00341982" w:rsidP="009B47FA">
      <w:pPr>
        <w:rPr>
          <w:rFonts w:ascii="Times New Roman" w:hAnsi="Times New Roman" w:cs="Times New Roman"/>
          <w:sz w:val="28"/>
          <w:szCs w:val="28"/>
        </w:rPr>
      </w:pPr>
    </w:p>
    <w:sectPr w:rsidR="00341982" w:rsidRPr="009B47FA" w:rsidSect="009B47FA">
      <w:pgSz w:w="16838" w:h="11906" w:orient="landscape"/>
      <w:pgMar w:top="426" w:right="536" w:bottom="568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58460A"/>
    <w:lvl w:ilvl="0">
      <w:numFmt w:val="bullet"/>
      <w:lvlText w:val="*"/>
      <w:lvlJc w:val="left"/>
    </w:lvl>
  </w:abstractNum>
  <w:abstractNum w:abstractNumId="1">
    <w:nsid w:val="017F139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E16E3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71008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7487DF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8973ABF"/>
    <w:multiLevelType w:val="multilevel"/>
    <w:tmpl w:val="882C79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4304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1F21FF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20B694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4774E13"/>
    <w:multiLevelType w:val="multilevel"/>
    <w:tmpl w:val="08CE18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5884A1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B62ADE"/>
    <w:multiLevelType w:val="hybridMultilevel"/>
    <w:tmpl w:val="B2FC1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6B24F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8CD0A4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96A008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>
    <w:nsid w:val="2C05670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C074C1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1B2362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78D6BC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8303A0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9D4384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A08100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5CB438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FE669C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10D37A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2F70BAE"/>
    <w:multiLevelType w:val="singleLevel"/>
    <w:tmpl w:val="0419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26">
    <w:nsid w:val="533E2D5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39676E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556035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798305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A357AC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AD0390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7D22B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00170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B4C13E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E3536D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E741E6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06C2F21"/>
    <w:multiLevelType w:val="hybridMultilevel"/>
    <w:tmpl w:val="9A88D1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BD1648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590626"/>
    <w:multiLevelType w:val="hybridMultilevel"/>
    <w:tmpl w:val="FF864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F13D2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9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2"/>
  </w:num>
  <w:num w:numId="6">
    <w:abstractNumId w:val="25"/>
  </w:num>
  <w:num w:numId="7">
    <w:abstractNumId w:val="17"/>
  </w:num>
  <w:num w:numId="8">
    <w:abstractNumId w:val="30"/>
  </w:num>
  <w:num w:numId="9">
    <w:abstractNumId w:val="21"/>
  </w:num>
  <w:num w:numId="10">
    <w:abstractNumId w:val="28"/>
  </w:num>
  <w:num w:numId="11">
    <w:abstractNumId w:val="4"/>
  </w:num>
  <w:num w:numId="12">
    <w:abstractNumId w:val="13"/>
  </w:num>
  <w:num w:numId="13">
    <w:abstractNumId w:val="2"/>
  </w:num>
  <w:num w:numId="14">
    <w:abstractNumId w:val="19"/>
  </w:num>
  <w:num w:numId="15">
    <w:abstractNumId w:val="12"/>
  </w:num>
  <w:num w:numId="16">
    <w:abstractNumId w:val="40"/>
  </w:num>
  <w:num w:numId="17">
    <w:abstractNumId w:val="20"/>
  </w:num>
  <w:num w:numId="18">
    <w:abstractNumId w:val="14"/>
  </w:num>
  <w:num w:numId="19">
    <w:abstractNumId w:val="26"/>
  </w:num>
  <w:num w:numId="20">
    <w:abstractNumId w:val="18"/>
  </w:num>
  <w:num w:numId="21">
    <w:abstractNumId w:val="38"/>
  </w:num>
  <w:num w:numId="22">
    <w:abstractNumId w:val="36"/>
  </w:num>
  <w:num w:numId="23">
    <w:abstractNumId w:val="6"/>
  </w:num>
  <w:num w:numId="24">
    <w:abstractNumId w:val="3"/>
  </w:num>
  <w:num w:numId="25">
    <w:abstractNumId w:val="8"/>
  </w:num>
  <w:num w:numId="26">
    <w:abstractNumId w:val="23"/>
  </w:num>
  <w:num w:numId="27">
    <w:abstractNumId w:val="32"/>
  </w:num>
  <w:num w:numId="28">
    <w:abstractNumId w:val="24"/>
  </w:num>
  <w:num w:numId="29">
    <w:abstractNumId w:val="15"/>
  </w:num>
  <w:num w:numId="30">
    <w:abstractNumId w:val="10"/>
  </w:num>
  <w:num w:numId="31">
    <w:abstractNumId w:val="16"/>
  </w:num>
  <w:num w:numId="32">
    <w:abstractNumId w:val="35"/>
  </w:num>
  <w:num w:numId="33">
    <w:abstractNumId w:val="33"/>
  </w:num>
  <w:num w:numId="34">
    <w:abstractNumId w:val="31"/>
  </w:num>
  <w:num w:numId="35">
    <w:abstractNumId w:val="34"/>
  </w:num>
  <w:num w:numId="36">
    <w:abstractNumId w:val="29"/>
  </w:num>
  <w:num w:numId="37">
    <w:abstractNumId w:val="7"/>
  </w:num>
  <w:num w:numId="38">
    <w:abstractNumId w:val="27"/>
  </w:num>
  <w:num w:numId="39">
    <w:abstractNumId w:val="1"/>
  </w:num>
  <w:num w:numId="40">
    <w:abstractNumId w:val="5"/>
  </w:num>
  <w:num w:numId="41">
    <w:abstractNumId w:val="9"/>
  </w:num>
  <w:num w:numId="42">
    <w:abstractNumId w:val="37"/>
  </w:num>
  <w:num w:numId="4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B47FA"/>
    <w:rsid w:val="00033907"/>
    <w:rsid w:val="00040FBA"/>
    <w:rsid w:val="00100C40"/>
    <w:rsid w:val="002A6713"/>
    <w:rsid w:val="00341982"/>
    <w:rsid w:val="00345E8A"/>
    <w:rsid w:val="006368B3"/>
    <w:rsid w:val="00646768"/>
    <w:rsid w:val="006C46A0"/>
    <w:rsid w:val="006C71FE"/>
    <w:rsid w:val="006F2C61"/>
    <w:rsid w:val="009939F4"/>
    <w:rsid w:val="009B47FA"/>
    <w:rsid w:val="00AE5C88"/>
    <w:rsid w:val="00B2403D"/>
    <w:rsid w:val="00B24CCE"/>
    <w:rsid w:val="00B4239E"/>
    <w:rsid w:val="00CA1C0D"/>
    <w:rsid w:val="00E50216"/>
    <w:rsid w:val="00EC15DA"/>
    <w:rsid w:val="00F5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B3"/>
  </w:style>
  <w:style w:type="paragraph" w:styleId="2">
    <w:name w:val="heading 2"/>
    <w:basedOn w:val="a"/>
    <w:next w:val="a"/>
    <w:link w:val="20"/>
    <w:qFormat/>
    <w:rsid w:val="009B47F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B47F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B47F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47F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B47F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B47F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unhideWhenUsed/>
    <w:rsid w:val="009B47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9B47FA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9B47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47FA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9B47F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B47F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A67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56">
    <w:name w:val="style56"/>
    <w:basedOn w:val="a"/>
    <w:rsid w:val="002A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E50216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E50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12</Pages>
  <Words>3410</Words>
  <Characters>19440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froggy</dc:creator>
  <cp:keywords/>
  <dc:description/>
  <cp:lastModifiedBy>froggy</cp:lastModifiedBy>
  <cp:revision>10</cp:revision>
  <cp:lastPrinted>2015-09-22T15:44:00Z</cp:lastPrinted>
  <dcterms:created xsi:type="dcterms:W3CDTF">2015-09-08T17:23:00Z</dcterms:created>
  <dcterms:modified xsi:type="dcterms:W3CDTF">2015-10-04T08:34:00Z</dcterms:modified>
</cp:coreProperties>
</file>