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BB" w:rsidRDefault="002618BB" w:rsidP="002618BB">
      <w:pPr>
        <w:rPr>
          <w:b/>
        </w:rPr>
      </w:pPr>
    </w:p>
    <w:p w:rsidR="002618BB" w:rsidRDefault="002618BB" w:rsidP="002618BB">
      <w:pPr>
        <w:jc w:val="center"/>
        <w:rPr>
          <w:b/>
        </w:rPr>
      </w:pPr>
    </w:p>
    <w:p w:rsidR="00C94F66" w:rsidRDefault="00C94F66" w:rsidP="002618BB">
      <w:pPr>
        <w:jc w:val="center"/>
        <w:rPr>
          <w:b/>
        </w:rPr>
      </w:pPr>
    </w:p>
    <w:p w:rsidR="002618BB" w:rsidRDefault="002618BB" w:rsidP="002618BB">
      <w:pPr>
        <w:jc w:val="center"/>
        <w:rPr>
          <w:b/>
        </w:rPr>
      </w:pPr>
      <w:r>
        <w:rPr>
          <w:b/>
        </w:rPr>
        <w:t xml:space="preserve">ПЛАН   МЕРОПРИЯТИЙ  </w:t>
      </w:r>
      <w:r w:rsidRPr="00B97D89">
        <w:rPr>
          <w:b/>
        </w:rPr>
        <w:t>НА    ОКТЯБРЬ</w:t>
      </w:r>
      <w:r>
        <w:rPr>
          <w:b/>
        </w:rPr>
        <w:t xml:space="preserve"> </w:t>
      </w:r>
    </w:p>
    <w:p w:rsidR="002618BB" w:rsidRDefault="002618BB" w:rsidP="002618BB">
      <w:pPr>
        <w:jc w:val="center"/>
        <w:rPr>
          <w:rFonts w:ascii="Segoe Script" w:hAnsi="Segoe Script"/>
          <w:b/>
          <w:sz w:val="40"/>
        </w:rPr>
      </w:pPr>
      <w:r>
        <w:rPr>
          <w:b/>
        </w:rPr>
        <w:t xml:space="preserve">ФОРМИРОВАНИЕ ЦЕННОСТИ </w:t>
      </w:r>
      <w:r w:rsidRPr="002618BB">
        <w:rPr>
          <w:rFonts w:ascii="Segoe Script" w:hAnsi="Segoe Script"/>
          <w:b/>
          <w:sz w:val="40"/>
        </w:rPr>
        <w:t>Знание</w:t>
      </w:r>
    </w:p>
    <w:p w:rsidR="00C94F66" w:rsidRPr="002618BB" w:rsidRDefault="00C94F66" w:rsidP="002618BB">
      <w:pPr>
        <w:jc w:val="center"/>
        <w:rPr>
          <w:b/>
        </w:rPr>
      </w:pP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4823"/>
        <w:gridCol w:w="1430"/>
        <w:gridCol w:w="1122"/>
        <w:gridCol w:w="2464"/>
      </w:tblGrid>
      <w:tr w:rsidR="002618BB" w:rsidRPr="00B97D89" w:rsidTr="00FE78C8">
        <w:tc>
          <w:tcPr>
            <w:tcW w:w="793" w:type="dxa"/>
            <w:shd w:val="clear" w:color="auto" w:fill="auto"/>
          </w:tcPr>
          <w:p w:rsidR="002618BB" w:rsidRPr="00271D7C" w:rsidRDefault="002618BB" w:rsidP="00FE78C8">
            <w:pPr>
              <w:jc w:val="center"/>
              <w:rPr>
                <w:b/>
              </w:rPr>
            </w:pPr>
            <w:r w:rsidRPr="00271D7C">
              <w:rPr>
                <w:b/>
              </w:rPr>
              <w:t xml:space="preserve">№ </w:t>
            </w:r>
            <w:proofErr w:type="gramStart"/>
            <w:r w:rsidRPr="00271D7C">
              <w:rPr>
                <w:b/>
              </w:rPr>
              <w:t>п</w:t>
            </w:r>
            <w:proofErr w:type="gramEnd"/>
            <w:r w:rsidRPr="00271D7C">
              <w:rPr>
                <w:b/>
              </w:rPr>
              <w:t>/п</w:t>
            </w:r>
          </w:p>
        </w:tc>
        <w:tc>
          <w:tcPr>
            <w:tcW w:w="4823" w:type="dxa"/>
            <w:shd w:val="clear" w:color="auto" w:fill="auto"/>
          </w:tcPr>
          <w:p w:rsidR="002618BB" w:rsidRPr="00271D7C" w:rsidRDefault="002618BB" w:rsidP="00FE78C8">
            <w:pPr>
              <w:jc w:val="center"/>
              <w:rPr>
                <w:b/>
              </w:rPr>
            </w:pPr>
            <w:r w:rsidRPr="00271D7C">
              <w:rPr>
                <w:b/>
              </w:rPr>
              <w:t xml:space="preserve">Мероприятие </w:t>
            </w:r>
          </w:p>
        </w:tc>
        <w:tc>
          <w:tcPr>
            <w:tcW w:w="1430" w:type="dxa"/>
            <w:shd w:val="clear" w:color="auto" w:fill="auto"/>
          </w:tcPr>
          <w:p w:rsidR="002618BB" w:rsidRPr="00271D7C" w:rsidRDefault="002618BB" w:rsidP="00FE78C8">
            <w:pPr>
              <w:jc w:val="center"/>
              <w:rPr>
                <w:b/>
              </w:rPr>
            </w:pPr>
            <w:r w:rsidRPr="00271D7C">
              <w:rPr>
                <w:b/>
              </w:rPr>
              <w:t xml:space="preserve">Срок </w:t>
            </w:r>
          </w:p>
        </w:tc>
        <w:tc>
          <w:tcPr>
            <w:tcW w:w="1122" w:type="dxa"/>
            <w:shd w:val="clear" w:color="auto" w:fill="auto"/>
          </w:tcPr>
          <w:p w:rsidR="002618BB" w:rsidRPr="00271D7C" w:rsidRDefault="002618BB" w:rsidP="00FE78C8">
            <w:pPr>
              <w:jc w:val="center"/>
              <w:rPr>
                <w:b/>
              </w:rPr>
            </w:pPr>
            <w:r w:rsidRPr="00271D7C">
              <w:rPr>
                <w:b/>
              </w:rPr>
              <w:t xml:space="preserve">Класс </w:t>
            </w:r>
          </w:p>
        </w:tc>
        <w:tc>
          <w:tcPr>
            <w:tcW w:w="2464" w:type="dxa"/>
            <w:shd w:val="clear" w:color="auto" w:fill="auto"/>
          </w:tcPr>
          <w:p w:rsidR="002618BB" w:rsidRPr="00271D7C" w:rsidRDefault="002618BB" w:rsidP="00FE78C8">
            <w:pPr>
              <w:jc w:val="center"/>
              <w:rPr>
                <w:b/>
              </w:rPr>
            </w:pPr>
            <w:r w:rsidRPr="00271D7C">
              <w:rPr>
                <w:b/>
              </w:rPr>
              <w:t xml:space="preserve">Ответственный </w:t>
            </w:r>
          </w:p>
        </w:tc>
      </w:tr>
      <w:tr w:rsidR="002618BB" w:rsidRPr="00B97D89" w:rsidTr="00FE78C8">
        <w:tc>
          <w:tcPr>
            <w:tcW w:w="793" w:type="dxa"/>
            <w:shd w:val="clear" w:color="auto" w:fill="auto"/>
          </w:tcPr>
          <w:p w:rsidR="002618BB" w:rsidRPr="00B97D89" w:rsidRDefault="002618BB" w:rsidP="002618B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23" w:type="dxa"/>
            <w:shd w:val="clear" w:color="auto" w:fill="auto"/>
          </w:tcPr>
          <w:p w:rsidR="002618BB" w:rsidRPr="00B97D89" w:rsidRDefault="002618BB" w:rsidP="00FE78C8">
            <w:r w:rsidRPr="00B97D89">
              <w:t>Заседание активов классов</w:t>
            </w:r>
          </w:p>
        </w:tc>
        <w:tc>
          <w:tcPr>
            <w:tcW w:w="1430" w:type="dxa"/>
            <w:shd w:val="clear" w:color="auto" w:fill="auto"/>
          </w:tcPr>
          <w:p w:rsidR="002618BB" w:rsidRPr="003B04B5" w:rsidRDefault="002618BB" w:rsidP="00FE78C8">
            <w:pPr>
              <w:jc w:val="center"/>
              <w:rPr>
                <w:b/>
              </w:rPr>
            </w:pPr>
            <w:r w:rsidRPr="003B04B5">
              <w:rPr>
                <w:b/>
              </w:rPr>
              <w:t>07.10</w:t>
            </w:r>
          </w:p>
          <w:p w:rsidR="002618BB" w:rsidRPr="00B97D89" w:rsidRDefault="002618BB" w:rsidP="00FE78C8">
            <w:pPr>
              <w:jc w:val="center"/>
            </w:pPr>
            <w:r>
              <w:t>в 14.00</w:t>
            </w:r>
          </w:p>
        </w:tc>
        <w:tc>
          <w:tcPr>
            <w:tcW w:w="1122" w:type="dxa"/>
            <w:shd w:val="clear" w:color="auto" w:fill="auto"/>
          </w:tcPr>
          <w:p w:rsidR="002618BB" w:rsidRDefault="002618BB" w:rsidP="00FE78C8">
            <w:pPr>
              <w:jc w:val="center"/>
            </w:pPr>
            <w:r w:rsidRPr="00B97D89">
              <w:t>5-11</w:t>
            </w:r>
          </w:p>
          <w:p w:rsidR="002618BB" w:rsidRPr="00B97D89" w:rsidRDefault="002618BB" w:rsidP="00FE78C8">
            <w:pPr>
              <w:jc w:val="center"/>
            </w:pPr>
            <w:r>
              <w:t>Кабинет № 8</w:t>
            </w:r>
          </w:p>
        </w:tc>
        <w:tc>
          <w:tcPr>
            <w:tcW w:w="2464" w:type="dxa"/>
            <w:shd w:val="clear" w:color="auto" w:fill="auto"/>
          </w:tcPr>
          <w:p w:rsidR="002618BB" w:rsidRDefault="002618BB" w:rsidP="00FE78C8">
            <w:pPr>
              <w:jc w:val="center"/>
            </w:pPr>
            <w:r w:rsidRPr="00B97D89">
              <w:t>Климова Е.А.</w:t>
            </w:r>
          </w:p>
          <w:p w:rsidR="002618BB" w:rsidRDefault="002618BB" w:rsidP="00FE78C8">
            <w:pPr>
              <w:jc w:val="center"/>
            </w:pPr>
            <w:r w:rsidRPr="00B97D89">
              <w:t>Классные руководители</w:t>
            </w:r>
          </w:p>
          <w:p w:rsidR="002618BB" w:rsidRPr="00B97D89" w:rsidRDefault="002618BB" w:rsidP="00FE78C8">
            <w:pPr>
              <w:jc w:val="center"/>
            </w:pPr>
            <w:r>
              <w:t>Активы классов</w:t>
            </w:r>
          </w:p>
        </w:tc>
      </w:tr>
      <w:tr w:rsidR="002618BB" w:rsidRPr="00B97D89" w:rsidTr="00FE78C8">
        <w:tc>
          <w:tcPr>
            <w:tcW w:w="793" w:type="dxa"/>
            <w:shd w:val="clear" w:color="auto" w:fill="auto"/>
          </w:tcPr>
          <w:p w:rsidR="002618BB" w:rsidRPr="00B97D89" w:rsidRDefault="002618BB" w:rsidP="002618B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23" w:type="dxa"/>
            <w:shd w:val="clear" w:color="auto" w:fill="auto"/>
          </w:tcPr>
          <w:p w:rsidR="002618BB" w:rsidRPr="00B97D89" w:rsidRDefault="002618BB" w:rsidP="00FE78C8">
            <w:r>
              <w:t>Проведение тематических классных часов, посвященных ЗОЖ</w:t>
            </w:r>
          </w:p>
        </w:tc>
        <w:tc>
          <w:tcPr>
            <w:tcW w:w="1430" w:type="dxa"/>
            <w:shd w:val="clear" w:color="auto" w:fill="auto"/>
          </w:tcPr>
          <w:p w:rsidR="002618BB" w:rsidRDefault="002618BB" w:rsidP="00FE78C8">
            <w:pPr>
              <w:jc w:val="center"/>
            </w:pPr>
            <w:r>
              <w:t>в течение месяца</w:t>
            </w:r>
          </w:p>
        </w:tc>
        <w:tc>
          <w:tcPr>
            <w:tcW w:w="1122" w:type="dxa"/>
            <w:shd w:val="clear" w:color="auto" w:fill="auto"/>
          </w:tcPr>
          <w:p w:rsidR="002618BB" w:rsidRPr="00B97D89" w:rsidRDefault="002618BB" w:rsidP="00FE78C8">
            <w:pPr>
              <w:jc w:val="center"/>
            </w:pPr>
            <w:r>
              <w:t>1-11</w:t>
            </w:r>
          </w:p>
        </w:tc>
        <w:tc>
          <w:tcPr>
            <w:tcW w:w="2464" w:type="dxa"/>
            <w:shd w:val="clear" w:color="auto" w:fill="auto"/>
          </w:tcPr>
          <w:p w:rsidR="002618BB" w:rsidRDefault="002618BB" w:rsidP="00FE78C8">
            <w:pPr>
              <w:jc w:val="center"/>
            </w:pPr>
            <w:r w:rsidRPr="00B97D89">
              <w:t>Классные руководители</w:t>
            </w:r>
          </w:p>
          <w:p w:rsidR="002618BB" w:rsidRPr="00B97D89" w:rsidRDefault="002618BB" w:rsidP="00FE78C8">
            <w:pPr>
              <w:jc w:val="center"/>
            </w:pPr>
            <w:r>
              <w:t>Активы классов</w:t>
            </w:r>
          </w:p>
        </w:tc>
      </w:tr>
      <w:tr w:rsidR="002618BB" w:rsidRPr="00B97D89" w:rsidTr="00FE78C8">
        <w:tc>
          <w:tcPr>
            <w:tcW w:w="793" w:type="dxa"/>
            <w:shd w:val="clear" w:color="auto" w:fill="auto"/>
          </w:tcPr>
          <w:p w:rsidR="002618BB" w:rsidRPr="00B97D89" w:rsidRDefault="002618BB" w:rsidP="002618B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23" w:type="dxa"/>
            <w:shd w:val="clear" w:color="auto" w:fill="auto"/>
          </w:tcPr>
          <w:p w:rsidR="002618BB" w:rsidRPr="00B97D89" w:rsidRDefault="002618BB" w:rsidP="00FE78C8">
            <w:r>
              <w:t>Смотр  классных</w:t>
            </w:r>
            <w:r w:rsidRPr="00B97D89">
              <w:t xml:space="preserve"> уголк</w:t>
            </w:r>
            <w:r>
              <w:t>ов</w:t>
            </w:r>
          </w:p>
        </w:tc>
        <w:tc>
          <w:tcPr>
            <w:tcW w:w="1430" w:type="dxa"/>
            <w:shd w:val="clear" w:color="auto" w:fill="auto"/>
          </w:tcPr>
          <w:p w:rsidR="002618BB" w:rsidRPr="003B04B5" w:rsidRDefault="002618BB" w:rsidP="00FE78C8">
            <w:pPr>
              <w:jc w:val="center"/>
              <w:rPr>
                <w:b/>
              </w:rPr>
            </w:pPr>
            <w:r w:rsidRPr="003B04B5">
              <w:rPr>
                <w:b/>
              </w:rPr>
              <w:t>16.10</w:t>
            </w:r>
          </w:p>
        </w:tc>
        <w:tc>
          <w:tcPr>
            <w:tcW w:w="1122" w:type="dxa"/>
            <w:shd w:val="clear" w:color="auto" w:fill="auto"/>
          </w:tcPr>
          <w:p w:rsidR="002618BB" w:rsidRDefault="002618BB" w:rsidP="00FE78C8">
            <w:pPr>
              <w:jc w:val="center"/>
            </w:pPr>
            <w:r w:rsidRPr="00B97D89">
              <w:t>5-11</w:t>
            </w:r>
          </w:p>
          <w:p w:rsidR="002618BB" w:rsidRPr="00B97D89" w:rsidRDefault="002618BB" w:rsidP="00FE78C8">
            <w:pPr>
              <w:jc w:val="center"/>
            </w:pPr>
            <w:r>
              <w:t>в течение дня</w:t>
            </w:r>
          </w:p>
        </w:tc>
        <w:tc>
          <w:tcPr>
            <w:tcW w:w="2464" w:type="dxa"/>
            <w:shd w:val="clear" w:color="auto" w:fill="auto"/>
          </w:tcPr>
          <w:p w:rsidR="002618BB" w:rsidRDefault="002618BB" w:rsidP="00FE78C8">
            <w:pPr>
              <w:jc w:val="center"/>
            </w:pPr>
            <w:r w:rsidRPr="00B97D89">
              <w:t>Климова Е.А.</w:t>
            </w:r>
          </w:p>
          <w:p w:rsidR="002618BB" w:rsidRPr="00B97D89" w:rsidRDefault="002618BB" w:rsidP="00FE78C8">
            <w:pPr>
              <w:jc w:val="center"/>
            </w:pPr>
            <w:r w:rsidRPr="00B97D89">
              <w:t>Совет старшеклассников</w:t>
            </w:r>
          </w:p>
          <w:p w:rsidR="002618BB" w:rsidRPr="00B97D89" w:rsidRDefault="002618BB" w:rsidP="00FE78C8">
            <w:pPr>
              <w:jc w:val="center"/>
            </w:pPr>
          </w:p>
        </w:tc>
      </w:tr>
      <w:tr w:rsidR="002618BB" w:rsidRPr="00B97D89" w:rsidTr="00FE78C8">
        <w:tc>
          <w:tcPr>
            <w:tcW w:w="793" w:type="dxa"/>
            <w:shd w:val="clear" w:color="auto" w:fill="auto"/>
          </w:tcPr>
          <w:p w:rsidR="002618BB" w:rsidRPr="00B97D89" w:rsidRDefault="002618BB" w:rsidP="002618B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23" w:type="dxa"/>
            <w:shd w:val="clear" w:color="auto" w:fill="auto"/>
          </w:tcPr>
          <w:p w:rsidR="002618BB" w:rsidRPr="00B97D89" w:rsidRDefault="0047011E" w:rsidP="0047011E">
            <w:r w:rsidRPr="0047011E">
              <w:rPr>
                <w:b/>
              </w:rPr>
              <w:t>У</w:t>
            </w:r>
            <w:r w:rsidR="002618BB" w:rsidRPr="0047011E">
              <w:rPr>
                <w:b/>
              </w:rPr>
              <w:t xml:space="preserve">частие в </w:t>
            </w:r>
            <w:r>
              <w:rPr>
                <w:b/>
              </w:rPr>
              <w:t xml:space="preserve">мероприятиях </w:t>
            </w:r>
            <w:r w:rsidR="002618BB" w:rsidRPr="0047011E">
              <w:rPr>
                <w:b/>
              </w:rPr>
              <w:t>различных уровней</w:t>
            </w:r>
            <w:r w:rsidR="002618BB">
              <w:t xml:space="preserve"> (согласно положениям)</w:t>
            </w:r>
          </w:p>
        </w:tc>
        <w:tc>
          <w:tcPr>
            <w:tcW w:w="1430" w:type="dxa"/>
            <w:shd w:val="clear" w:color="auto" w:fill="auto"/>
          </w:tcPr>
          <w:p w:rsidR="002618BB" w:rsidRPr="00B97D89" w:rsidRDefault="002618BB" w:rsidP="00FE78C8">
            <w:pPr>
              <w:jc w:val="center"/>
            </w:pPr>
            <w:r>
              <w:t>в течение месяца</w:t>
            </w:r>
          </w:p>
        </w:tc>
        <w:tc>
          <w:tcPr>
            <w:tcW w:w="1122" w:type="dxa"/>
            <w:shd w:val="clear" w:color="auto" w:fill="auto"/>
          </w:tcPr>
          <w:p w:rsidR="002618BB" w:rsidRDefault="002618BB" w:rsidP="00FE78C8">
            <w:pPr>
              <w:jc w:val="center"/>
            </w:pPr>
            <w:r w:rsidRPr="00B97D89">
              <w:t>5-11</w:t>
            </w:r>
          </w:p>
          <w:p w:rsidR="002618BB" w:rsidRPr="00B97D89" w:rsidRDefault="002618BB" w:rsidP="00FE78C8">
            <w:pPr>
              <w:jc w:val="center"/>
            </w:pPr>
          </w:p>
        </w:tc>
        <w:tc>
          <w:tcPr>
            <w:tcW w:w="2464" w:type="dxa"/>
            <w:shd w:val="clear" w:color="auto" w:fill="auto"/>
          </w:tcPr>
          <w:p w:rsidR="002618BB" w:rsidRDefault="002618BB" w:rsidP="00FE78C8">
            <w:pPr>
              <w:jc w:val="center"/>
            </w:pPr>
            <w:r w:rsidRPr="00B97D89">
              <w:t>Климова Е.А.</w:t>
            </w:r>
          </w:p>
          <w:p w:rsidR="002618BB" w:rsidRDefault="002618BB" w:rsidP="002618BB">
            <w:pPr>
              <w:jc w:val="center"/>
            </w:pPr>
            <w:r>
              <w:t>Совет старшеклассников</w:t>
            </w:r>
          </w:p>
          <w:p w:rsidR="002618BB" w:rsidRPr="00B97D89" w:rsidRDefault="002618BB" w:rsidP="002618BB">
            <w:pPr>
              <w:jc w:val="center"/>
            </w:pPr>
            <w:r>
              <w:t>Активы классов</w:t>
            </w:r>
          </w:p>
        </w:tc>
      </w:tr>
      <w:tr w:rsidR="003B04B5" w:rsidRPr="00B97D89" w:rsidTr="00FE78C8">
        <w:tc>
          <w:tcPr>
            <w:tcW w:w="793" w:type="dxa"/>
            <w:shd w:val="clear" w:color="auto" w:fill="auto"/>
          </w:tcPr>
          <w:p w:rsidR="003B04B5" w:rsidRPr="00B97D89" w:rsidRDefault="003B04B5" w:rsidP="002618B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23" w:type="dxa"/>
            <w:shd w:val="clear" w:color="auto" w:fill="auto"/>
          </w:tcPr>
          <w:p w:rsidR="003B04B5" w:rsidRPr="003B04B5" w:rsidRDefault="003B04B5" w:rsidP="0047011E">
            <w:r w:rsidRPr="003B04B5">
              <w:t xml:space="preserve">Интеллектуальная игра </w:t>
            </w:r>
            <w:r w:rsidRPr="00C94F66">
              <w:rPr>
                <w:b/>
                <w:i/>
              </w:rPr>
              <w:t>«Южный ветер»</w:t>
            </w:r>
          </w:p>
        </w:tc>
        <w:tc>
          <w:tcPr>
            <w:tcW w:w="1430" w:type="dxa"/>
            <w:shd w:val="clear" w:color="auto" w:fill="auto"/>
          </w:tcPr>
          <w:p w:rsidR="003B04B5" w:rsidRDefault="003B04B5" w:rsidP="00FE78C8">
            <w:pPr>
              <w:jc w:val="center"/>
            </w:pPr>
            <w:r>
              <w:t>17.10</w:t>
            </w:r>
          </w:p>
        </w:tc>
        <w:tc>
          <w:tcPr>
            <w:tcW w:w="1122" w:type="dxa"/>
            <w:shd w:val="clear" w:color="auto" w:fill="auto"/>
          </w:tcPr>
          <w:p w:rsidR="003B04B5" w:rsidRPr="00B97D89" w:rsidRDefault="003B04B5" w:rsidP="00FE78C8">
            <w:pPr>
              <w:jc w:val="center"/>
            </w:pPr>
            <w:r>
              <w:t>7-11</w:t>
            </w:r>
          </w:p>
        </w:tc>
        <w:tc>
          <w:tcPr>
            <w:tcW w:w="2464" w:type="dxa"/>
            <w:vMerge w:val="restart"/>
            <w:shd w:val="clear" w:color="auto" w:fill="auto"/>
          </w:tcPr>
          <w:p w:rsidR="003B04B5" w:rsidRDefault="003B04B5" w:rsidP="00FE78C8">
            <w:pPr>
              <w:jc w:val="center"/>
            </w:pPr>
            <w:r>
              <w:t>Внукова Е.Н.</w:t>
            </w:r>
          </w:p>
          <w:p w:rsidR="003B04B5" w:rsidRPr="00B97D89" w:rsidRDefault="003B04B5" w:rsidP="00FE78C8">
            <w:pPr>
              <w:jc w:val="center"/>
            </w:pPr>
            <w:r>
              <w:t>интеллектуальный кружок «</w:t>
            </w:r>
            <w:r>
              <w:rPr>
                <w:lang w:val="en-US"/>
              </w:rPr>
              <w:t>INTEI</w:t>
            </w:r>
            <w:r>
              <w:t>»</w:t>
            </w:r>
          </w:p>
        </w:tc>
      </w:tr>
      <w:tr w:rsidR="003B04B5" w:rsidRPr="00B97D89" w:rsidTr="00FE78C8">
        <w:tc>
          <w:tcPr>
            <w:tcW w:w="793" w:type="dxa"/>
            <w:shd w:val="clear" w:color="auto" w:fill="auto"/>
          </w:tcPr>
          <w:p w:rsidR="003B04B5" w:rsidRPr="00B97D89" w:rsidRDefault="003B04B5" w:rsidP="002618B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23" w:type="dxa"/>
            <w:shd w:val="clear" w:color="auto" w:fill="auto"/>
          </w:tcPr>
          <w:p w:rsidR="003B04B5" w:rsidRPr="003B04B5" w:rsidRDefault="003B04B5" w:rsidP="0047011E">
            <w:r w:rsidRPr="003B04B5">
              <w:t>Интеллектуальная игра</w:t>
            </w:r>
            <w:r>
              <w:t xml:space="preserve"> </w:t>
            </w:r>
            <w:r w:rsidRPr="00C94F66">
              <w:rPr>
                <w:b/>
                <w:i/>
              </w:rPr>
              <w:t>«Золотая осень»</w:t>
            </w:r>
            <w:bookmarkStart w:id="0" w:name="_GoBack"/>
            <w:bookmarkEnd w:id="0"/>
          </w:p>
        </w:tc>
        <w:tc>
          <w:tcPr>
            <w:tcW w:w="1430" w:type="dxa"/>
            <w:shd w:val="clear" w:color="auto" w:fill="auto"/>
          </w:tcPr>
          <w:p w:rsidR="003B04B5" w:rsidRDefault="003B04B5" w:rsidP="00FE78C8">
            <w:pPr>
              <w:jc w:val="center"/>
            </w:pPr>
            <w:r>
              <w:t>31.10</w:t>
            </w:r>
          </w:p>
        </w:tc>
        <w:tc>
          <w:tcPr>
            <w:tcW w:w="1122" w:type="dxa"/>
            <w:shd w:val="clear" w:color="auto" w:fill="auto"/>
          </w:tcPr>
          <w:p w:rsidR="003B04B5" w:rsidRPr="00B97D89" w:rsidRDefault="003B04B5" w:rsidP="00FE78C8">
            <w:pPr>
              <w:jc w:val="center"/>
            </w:pPr>
            <w:r>
              <w:t>5-9</w:t>
            </w:r>
          </w:p>
        </w:tc>
        <w:tc>
          <w:tcPr>
            <w:tcW w:w="2464" w:type="dxa"/>
            <w:vMerge/>
            <w:shd w:val="clear" w:color="auto" w:fill="auto"/>
          </w:tcPr>
          <w:p w:rsidR="003B04B5" w:rsidRPr="00B97D89" w:rsidRDefault="003B04B5" w:rsidP="00FE78C8">
            <w:pPr>
              <w:jc w:val="center"/>
            </w:pPr>
          </w:p>
        </w:tc>
      </w:tr>
      <w:tr w:rsidR="002618BB" w:rsidRPr="00B97D89" w:rsidTr="00FE78C8">
        <w:tc>
          <w:tcPr>
            <w:tcW w:w="793" w:type="dxa"/>
            <w:shd w:val="clear" w:color="auto" w:fill="auto"/>
          </w:tcPr>
          <w:p w:rsidR="002618BB" w:rsidRPr="00B97D89" w:rsidRDefault="002618BB" w:rsidP="002618B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23" w:type="dxa"/>
            <w:shd w:val="clear" w:color="auto" w:fill="auto"/>
          </w:tcPr>
          <w:p w:rsidR="002618BB" w:rsidRDefault="002618BB" w:rsidP="00FE78C8">
            <w:r>
              <w:t>Презентация социальных проектов</w:t>
            </w:r>
          </w:p>
          <w:p w:rsidR="002618BB" w:rsidRPr="00B97D89" w:rsidRDefault="002618BB" w:rsidP="00FE78C8">
            <w:r>
              <w:t xml:space="preserve"> «</w:t>
            </w:r>
            <w:r w:rsidRPr="00970B16">
              <w:rPr>
                <w:rFonts w:ascii="Segoe Script" w:hAnsi="Segoe Script"/>
                <w:b/>
              </w:rPr>
              <w:t>Моя школа</w:t>
            </w:r>
            <w:r>
              <w:t>»</w:t>
            </w:r>
          </w:p>
        </w:tc>
        <w:tc>
          <w:tcPr>
            <w:tcW w:w="1430" w:type="dxa"/>
            <w:shd w:val="clear" w:color="auto" w:fill="auto"/>
          </w:tcPr>
          <w:p w:rsidR="002618BB" w:rsidRDefault="002618BB" w:rsidP="00FE78C8">
            <w:pPr>
              <w:jc w:val="center"/>
            </w:pPr>
            <w:r>
              <w:t>26.10</w:t>
            </w:r>
          </w:p>
          <w:p w:rsidR="002618BB" w:rsidRPr="00B97D89" w:rsidRDefault="002618BB" w:rsidP="00FE78C8">
            <w:pPr>
              <w:jc w:val="center"/>
            </w:pPr>
            <w:r>
              <w:t>в 14.00</w:t>
            </w:r>
          </w:p>
        </w:tc>
        <w:tc>
          <w:tcPr>
            <w:tcW w:w="1122" w:type="dxa"/>
            <w:shd w:val="clear" w:color="auto" w:fill="auto"/>
          </w:tcPr>
          <w:p w:rsidR="002618BB" w:rsidRPr="00B97D89" w:rsidRDefault="002618BB" w:rsidP="00FE78C8">
            <w:pPr>
              <w:jc w:val="center"/>
            </w:pPr>
            <w:r>
              <w:t>5-11</w:t>
            </w:r>
          </w:p>
        </w:tc>
        <w:tc>
          <w:tcPr>
            <w:tcW w:w="2464" w:type="dxa"/>
            <w:shd w:val="clear" w:color="auto" w:fill="auto"/>
          </w:tcPr>
          <w:p w:rsidR="002618BB" w:rsidRDefault="002618BB" w:rsidP="00FE78C8">
            <w:pPr>
              <w:jc w:val="center"/>
            </w:pPr>
            <w:r w:rsidRPr="00B97D89">
              <w:t>Климова Е.А.</w:t>
            </w:r>
          </w:p>
          <w:p w:rsidR="002618BB" w:rsidRPr="00B97D89" w:rsidRDefault="002618BB" w:rsidP="00FE78C8">
            <w:pPr>
              <w:jc w:val="center"/>
            </w:pPr>
            <w:r w:rsidRPr="00B97D89">
              <w:t>Совет старшеклассников</w:t>
            </w:r>
          </w:p>
        </w:tc>
      </w:tr>
      <w:tr w:rsidR="002618BB" w:rsidRPr="00B97D89" w:rsidTr="00FE78C8">
        <w:tc>
          <w:tcPr>
            <w:tcW w:w="793" w:type="dxa"/>
            <w:shd w:val="clear" w:color="auto" w:fill="auto"/>
          </w:tcPr>
          <w:p w:rsidR="002618BB" w:rsidRPr="00B97D89" w:rsidRDefault="002618BB" w:rsidP="002618B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23" w:type="dxa"/>
            <w:shd w:val="clear" w:color="auto" w:fill="auto"/>
          </w:tcPr>
          <w:p w:rsidR="002618BB" w:rsidRPr="00C42079" w:rsidRDefault="002618BB" w:rsidP="00FE78C8">
            <w:r>
              <w:t>Подведение итогов I учебной четверти. Заседание активов классов</w:t>
            </w:r>
          </w:p>
        </w:tc>
        <w:tc>
          <w:tcPr>
            <w:tcW w:w="1430" w:type="dxa"/>
            <w:shd w:val="clear" w:color="auto" w:fill="auto"/>
          </w:tcPr>
          <w:p w:rsidR="002618BB" w:rsidRDefault="002618BB" w:rsidP="00FE78C8">
            <w:pPr>
              <w:jc w:val="center"/>
            </w:pPr>
            <w:r>
              <w:t>26.10</w:t>
            </w:r>
          </w:p>
          <w:p w:rsidR="002618BB" w:rsidRDefault="002618BB" w:rsidP="00FE78C8">
            <w:pPr>
              <w:jc w:val="center"/>
            </w:pPr>
            <w:r>
              <w:t>В 14.00</w:t>
            </w:r>
          </w:p>
        </w:tc>
        <w:tc>
          <w:tcPr>
            <w:tcW w:w="1122" w:type="dxa"/>
            <w:shd w:val="clear" w:color="auto" w:fill="auto"/>
          </w:tcPr>
          <w:p w:rsidR="002618BB" w:rsidRDefault="002618BB" w:rsidP="00FE78C8">
            <w:pPr>
              <w:jc w:val="center"/>
            </w:pPr>
            <w:r>
              <w:t>5-11</w:t>
            </w:r>
          </w:p>
        </w:tc>
        <w:tc>
          <w:tcPr>
            <w:tcW w:w="2464" w:type="dxa"/>
            <w:shd w:val="clear" w:color="auto" w:fill="auto"/>
          </w:tcPr>
          <w:p w:rsidR="002618BB" w:rsidRDefault="002618BB" w:rsidP="00FE78C8">
            <w:pPr>
              <w:jc w:val="center"/>
            </w:pPr>
            <w:r w:rsidRPr="00B97D89">
              <w:t>Климова Е.А.</w:t>
            </w:r>
          </w:p>
          <w:p w:rsidR="002618BB" w:rsidRPr="00B97D89" w:rsidRDefault="002618BB" w:rsidP="00FE78C8">
            <w:pPr>
              <w:jc w:val="center"/>
            </w:pPr>
            <w:r>
              <w:t>Активы классов</w:t>
            </w:r>
          </w:p>
        </w:tc>
      </w:tr>
      <w:tr w:rsidR="002618BB" w:rsidRPr="00B97D89" w:rsidTr="00FE78C8">
        <w:tc>
          <w:tcPr>
            <w:tcW w:w="793" w:type="dxa"/>
            <w:shd w:val="clear" w:color="auto" w:fill="auto"/>
          </w:tcPr>
          <w:p w:rsidR="002618BB" w:rsidRPr="00B97D89" w:rsidRDefault="002618BB" w:rsidP="002618B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23" w:type="dxa"/>
            <w:shd w:val="clear" w:color="auto" w:fill="auto"/>
          </w:tcPr>
          <w:p w:rsidR="002618BB" w:rsidRDefault="002618BB" w:rsidP="00FE78C8">
            <w:r>
              <w:t>«</w:t>
            </w:r>
            <w:r w:rsidRPr="00970B16">
              <w:rPr>
                <w:rFonts w:ascii="Segoe Script" w:hAnsi="Segoe Script"/>
                <w:b/>
              </w:rPr>
              <w:t>Посвящение  в первоклассники</w:t>
            </w:r>
            <w:r>
              <w:t xml:space="preserve">» </w:t>
            </w:r>
          </w:p>
        </w:tc>
        <w:tc>
          <w:tcPr>
            <w:tcW w:w="1430" w:type="dxa"/>
            <w:shd w:val="clear" w:color="auto" w:fill="auto"/>
          </w:tcPr>
          <w:p w:rsidR="002618BB" w:rsidRDefault="002618BB" w:rsidP="00FE78C8">
            <w:pPr>
              <w:jc w:val="center"/>
            </w:pPr>
            <w:r w:rsidRPr="00D309D9">
              <w:rPr>
                <w:sz w:val="20"/>
              </w:rPr>
              <w:t xml:space="preserve">По согласованию </w:t>
            </w:r>
            <w:r>
              <w:t>в 10.20</w:t>
            </w:r>
          </w:p>
        </w:tc>
        <w:tc>
          <w:tcPr>
            <w:tcW w:w="1122" w:type="dxa"/>
            <w:shd w:val="clear" w:color="auto" w:fill="auto"/>
          </w:tcPr>
          <w:p w:rsidR="002618BB" w:rsidRDefault="002618BB" w:rsidP="00FE78C8">
            <w:pPr>
              <w:jc w:val="center"/>
            </w:pPr>
            <w:r>
              <w:t>1</w:t>
            </w:r>
          </w:p>
        </w:tc>
        <w:tc>
          <w:tcPr>
            <w:tcW w:w="2464" w:type="dxa"/>
            <w:vMerge w:val="restart"/>
            <w:shd w:val="clear" w:color="auto" w:fill="auto"/>
          </w:tcPr>
          <w:p w:rsidR="002618BB" w:rsidRDefault="002618BB" w:rsidP="00FE78C8">
            <w:pPr>
              <w:jc w:val="center"/>
            </w:pPr>
            <w:r w:rsidRPr="00B97D89">
              <w:t>Климова Е.А.</w:t>
            </w:r>
          </w:p>
          <w:p w:rsidR="002618BB" w:rsidRDefault="002618BB" w:rsidP="00FE78C8">
            <w:pPr>
              <w:jc w:val="center"/>
            </w:pPr>
            <w:r>
              <w:t>Тарасов А.А.</w:t>
            </w:r>
          </w:p>
          <w:p w:rsidR="002618BB" w:rsidRDefault="002618BB" w:rsidP="00FE78C8">
            <w:pPr>
              <w:jc w:val="center"/>
            </w:pPr>
            <w:r>
              <w:t>ТО «Крылья»</w:t>
            </w:r>
          </w:p>
          <w:p w:rsidR="002618BB" w:rsidRDefault="002618BB" w:rsidP="002618BB">
            <w:pPr>
              <w:jc w:val="center"/>
            </w:pPr>
            <w:r w:rsidRPr="00B97D89">
              <w:t>Совет старшеклассников</w:t>
            </w:r>
          </w:p>
          <w:p w:rsidR="002618BB" w:rsidRPr="00B97D89" w:rsidRDefault="002618BB" w:rsidP="002618BB">
            <w:pPr>
              <w:jc w:val="center"/>
            </w:pPr>
            <w:r>
              <w:t>Активы классов</w:t>
            </w:r>
          </w:p>
        </w:tc>
      </w:tr>
      <w:tr w:rsidR="002618BB" w:rsidRPr="00B97D89" w:rsidTr="00FE78C8">
        <w:tc>
          <w:tcPr>
            <w:tcW w:w="793" w:type="dxa"/>
            <w:shd w:val="clear" w:color="auto" w:fill="auto"/>
          </w:tcPr>
          <w:p w:rsidR="002618BB" w:rsidRPr="00B97D89" w:rsidRDefault="002618BB" w:rsidP="002618B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823" w:type="dxa"/>
            <w:shd w:val="clear" w:color="auto" w:fill="auto"/>
          </w:tcPr>
          <w:p w:rsidR="002618BB" w:rsidRDefault="002618BB" w:rsidP="00FE78C8">
            <w:r>
              <w:t>«Ура! Каникулы!» тематическая дискотека</w:t>
            </w:r>
          </w:p>
        </w:tc>
        <w:tc>
          <w:tcPr>
            <w:tcW w:w="1430" w:type="dxa"/>
            <w:shd w:val="clear" w:color="auto" w:fill="auto"/>
          </w:tcPr>
          <w:p w:rsidR="002618BB" w:rsidRDefault="002618BB" w:rsidP="00FE78C8">
            <w:pPr>
              <w:jc w:val="center"/>
              <w:rPr>
                <w:sz w:val="20"/>
              </w:rPr>
            </w:pPr>
            <w:r w:rsidRPr="00D309D9">
              <w:rPr>
                <w:sz w:val="20"/>
              </w:rPr>
              <w:t>По согласованию</w:t>
            </w:r>
          </w:p>
          <w:p w:rsidR="002618BB" w:rsidRPr="00D309D9" w:rsidRDefault="002618BB" w:rsidP="00FE78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30.10</w:t>
            </w:r>
          </w:p>
        </w:tc>
        <w:tc>
          <w:tcPr>
            <w:tcW w:w="1122" w:type="dxa"/>
            <w:shd w:val="clear" w:color="auto" w:fill="auto"/>
          </w:tcPr>
          <w:p w:rsidR="002618BB" w:rsidRDefault="002618BB" w:rsidP="00FE78C8">
            <w:pPr>
              <w:jc w:val="center"/>
            </w:pPr>
            <w:r>
              <w:t>5-11</w:t>
            </w:r>
          </w:p>
        </w:tc>
        <w:tc>
          <w:tcPr>
            <w:tcW w:w="2464" w:type="dxa"/>
            <w:vMerge/>
            <w:shd w:val="clear" w:color="auto" w:fill="auto"/>
          </w:tcPr>
          <w:p w:rsidR="002618BB" w:rsidRPr="00B97D89" w:rsidRDefault="002618BB" w:rsidP="002618BB">
            <w:pPr>
              <w:jc w:val="center"/>
            </w:pPr>
          </w:p>
        </w:tc>
      </w:tr>
    </w:tbl>
    <w:p w:rsidR="002618BB" w:rsidRDefault="002618BB" w:rsidP="002618BB"/>
    <w:p w:rsidR="002618BB" w:rsidRPr="00D309D9" w:rsidRDefault="002618BB" w:rsidP="002618BB">
      <w:pPr>
        <w:jc w:val="center"/>
        <w:rPr>
          <w:b/>
          <w:sz w:val="28"/>
          <w:u w:val="single"/>
        </w:rPr>
      </w:pPr>
      <w:r w:rsidRPr="00D309D9">
        <w:rPr>
          <w:b/>
          <w:sz w:val="28"/>
          <w:u w:val="single"/>
        </w:rPr>
        <w:t>В плане возможны изменения и дополнения. Будьте внимательны!</w:t>
      </w:r>
    </w:p>
    <w:p w:rsidR="00644E68" w:rsidRDefault="00644E68"/>
    <w:sectPr w:rsidR="00644E68" w:rsidSect="00A421BC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423D"/>
    <w:multiLevelType w:val="hybridMultilevel"/>
    <w:tmpl w:val="D09A3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BB"/>
    <w:rsid w:val="002618BB"/>
    <w:rsid w:val="003B04B5"/>
    <w:rsid w:val="0047011E"/>
    <w:rsid w:val="00644E68"/>
    <w:rsid w:val="00C9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2015-10-05T06:59:00Z</cp:lastPrinted>
  <dcterms:created xsi:type="dcterms:W3CDTF">2015-09-30T13:49:00Z</dcterms:created>
  <dcterms:modified xsi:type="dcterms:W3CDTF">2015-10-05T06:59:00Z</dcterms:modified>
</cp:coreProperties>
</file>