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41" w:rsidRPr="003C1410" w:rsidRDefault="003B4D49" w:rsidP="006A76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141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B4D49" w:rsidRPr="003C1410" w:rsidRDefault="003B4D49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410">
        <w:rPr>
          <w:rFonts w:ascii="Times New Roman" w:hAnsi="Times New Roman" w:cs="Times New Roman"/>
          <w:sz w:val="28"/>
          <w:szCs w:val="28"/>
        </w:rPr>
        <w:t>Учебно-тематическое планирование по русскому языку в 6 классе составлено на основе программы для общеобразовательных учреждений (Русский язык, 6 класс, М., «Просвещение», Учебное пособие «Русский язык, 6 класс.</w:t>
      </w:r>
      <w:proofErr w:type="gramEnd"/>
      <w:r w:rsidRPr="003C1410">
        <w:rPr>
          <w:rFonts w:ascii="Times New Roman" w:hAnsi="Times New Roman" w:cs="Times New Roman"/>
          <w:sz w:val="28"/>
          <w:szCs w:val="28"/>
        </w:rPr>
        <w:t xml:space="preserve"> Авторы Т. А. </w:t>
      </w:r>
      <w:proofErr w:type="spellStart"/>
      <w:r w:rsidRPr="003C1410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3C1410">
        <w:rPr>
          <w:rFonts w:ascii="Times New Roman" w:hAnsi="Times New Roman" w:cs="Times New Roman"/>
          <w:sz w:val="28"/>
          <w:szCs w:val="28"/>
        </w:rPr>
        <w:t xml:space="preserve"> и др. 2007 год. Курс рассчитан на 204 часа (6 ч. в неделю). </w:t>
      </w:r>
      <w:proofErr w:type="gramStart"/>
      <w:r w:rsidR="001B187C" w:rsidRPr="003C1410">
        <w:rPr>
          <w:rFonts w:ascii="Times New Roman" w:hAnsi="Times New Roman" w:cs="Times New Roman"/>
          <w:sz w:val="28"/>
          <w:szCs w:val="28"/>
        </w:rPr>
        <w:t>Данная программа отражает обязательное для усвоение в основной школе содержания обучения русскому языку.</w:t>
      </w:r>
      <w:proofErr w:type="gramEnd"/>
    </w:p>
    <w:p w:rsidR="001B187C" w:rsidRPr="003C1410" w:rsidRDefault="001B187C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410">
        <w:rPr>
          <w:rFonts w:ascii="Times New Roman" w:hAnsi="Times New Roman" w:cs="Times New Roman"/>
          <w:sz w:val="28"/>
          <w:szCs w:val="28"/>
        </w:rPr>
        <w:t xml:space="preserve">              Данная программа конкретизирует содержание стандарта, дает распределение учебных часов по разделам курса, последовательность изучения тем и разделов с учетом </w:t>
      </w:r>
      <w:proofErr w:type="spellStart"/>
      <w:r w:rsidRPr="003C141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3C14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C1410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3C1410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учащихся.</w:t>
      </w:r>
    </w:p>
    <w:p w:rsidR="001B187C" w:rsidRPr="003C1410" w:rsidRDefault="001B187C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410">
        <w:rPr>
          <w:rFonts w:ascii="Times New Roman" w:hAnsi="Times New Roman" w:cs="Times New Roman"/>
          <w:sz w:val="28"/>
          <w:szCs w:val="28"/>
        </w:rPr>
        <w:t xml:space="preserve">              Язык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 Русский язык – государственный язык Росси</w:t>
      </w:r>
      <w:r w:rsidR="003C1410" w:rsidRPr="003C1410">
        <w:rPr>
          <w:rFonts w:ascii="Times New Roman" w:hAnsi="Times New Roman" w:cs="Times New Roman"/>
          <w:sz w:val="28"/>
          <w:szCs w:val="28"/>
        </w:rPr>
        <w:t>йской Федерации, средство межнац</w:t>
      </w:r>
      <w:r w:rsidRPr="003C1410">
        <w:rPr>
          <w:rFonts w:ascii="Times New Roman" w:hAnsi="Times New Roman" w:cs="Times New Roman"/>
          <w:sz w:val="28"/>
          <w:szCs w:val="28"/>
        </w:rPr>
        <w:t>ионального общения.</w:t>
      </w:r>
    </w:p>
    <w:p w:rsidR="001B187C" w:rsidRPr="003C1410" w:rsidRDefault="001B187C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410">
        <w:rPr>
          <w:rFonts w:ascii="Times New Roman" w:hAnsi="Times New Roman" w:cs="Times New Roman"/>
          <w:sz w:val="28"/>
          <w:szCs w:val="28"/>
        </w:rPr>
        <w:t xml:space="preserve">               В системе школьного образования учебный предмет «Русский язык» занимает особое место: является нетолько объектом изучения, но и средством обучения.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Он неразрывно связан со всеми школьными предметами и влияет на качество усвоения всех других школьных предметов, </w:t>
      </w:r>
      <w:r w:rsidR="003C1410" w:rsidRPr="003C1410">
        <w:rPr>
          <w:rFonts w:ascii="Times New Roman" w:hAnsi="Times New Roman" w:cs="Times New Roman"/>
          <w:sz w:val="28"/>
          <w:szCs w:val="28"/>
        </w:rPr>
        <w:t>а в перспективе способствует ов</w:t>
      </w:r>
      <w:r w:rsidRPr="003C1410">
        <w:rPr>
          <w:rFonts w:ascii="Times New Roman" w:hAnsi="Times New Roman" w:cs="Times New Roman"/>
          <w:sz w:val="28"/>
          <w:szCs w:val="28"/>
        </w:rPr>
        <w:t xml:space="preserve">ладению </w:t>
      </w:r>
      <w:r w:rsidR="003C1410" w:rsidRPr="003C1410">
        <w:rPr>
          <w:rFonts w:ascii="Times New Roman" w:hAnsi="Times New Roman" w:cs="Times New Roman"/>
          <w:sz w:val="28"/>
          <w:szCs w:val="28"/>
        </w:rPr>
        <w:t xml:space="preserve">будущей профессией. В 6 классе продолжает формироваться и развиваться коммуникативная, языковая, лингвистическая (языковедческая) и </w:t>
      </w:r>
      <w:proofErr w:type="spellStart"/>
      <w:r w:rsidR="003C1410" w:rsidRPr="003C1410">
        <w:rPr>
          <w:rFonts w:ascii="Times New Roman" w:hAnsi="Times New Roman" w:cs="Times New Roman"/>
          <w:sz w:val="28"/>
          <w:szCs w:val="28"/>
        </w:rPr>
        <w:t>культуроведческая</w:t>
      </w:r>
      <w:proofErr w:type="spellEnd"/>
      <w:r w:rsidR="003C1410" w:rsidRPr="003C1410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3C1410" w:rsidRPr="003C1410" w:rsidRDefault="003C1410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410">
        <w:rPr>
          <w:rFonts w:ascii="Times New Roman" w:hAnsi="Times New Roman" w:cs="Times New Roman"/>
          <w:b/>
          <w:sz w:val="28"/>
          <w:szCs w:val="28"/>
        </w:rPr>
        <w:t>Коммуникативная компетенция</w:t>
      </w:r>
      <w:r w:rsidRPr="003C1410">
        <w:rPr>
          <w:rFonts w:ascii="Times New Roman" w:hAnsi="Times New Roman" w:cs="Times New Roman"/>
          <w:sz w:val="28"/>
          <w:szCs w:val="28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3C1410" w:rsidRDefault="003C1410" w:rsidP="006A76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умение пользоваться различными лингвистическими  словарями.</w:t>
      </w:r>
    </w:p>
    <w:p w:rsidR="003C1410" w:rsidRPr="00C01B55" w:rsidRDefault="003C1410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B55">
        <w:rPr>
          <w:rFonts w:ascii="Times New Roman" w:hAnsi="Times New Roman" w:cs="Times New Roman"/>
          <w:sz w:val="28"/>
          <w:szCs w:val="28"/>
        </w:rPr>
        <w:t>Культуроведческая</w:t>
      </w:r>
      <w:proofErr w:type="spellEnd"/>
      <w:r w:rsidRPr="00C01B55">
        <w:rPr>
          <w:rFonts w:ascii="Times New Roman" w:hAnsi="Times New Roman" w:cs="Times New Roman"/>
          <w:sz w:val="28"/>
          <w:szCs w:val="28"/>
        </w:rPr>
        <w:t xml:space="preserve"> компете</w:t>
      </w:r>
      <w:r w:rsidR="0072678B" w:rsidRPr="00C01B55">
        <w:rPr>
          <w:rFonts w:ascii="Times New Roman" w:hAnsi="Times New Roman" w:cs="Times New Roman"/>
          <w:sz w:val="28"/>
          <w:szCs w:val="28"/>
        </w:rPr>
        <w:t>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72678B" w:rsidRPr="00C01B55" w:rsidRDefault="0072678B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1B55">
        <w:rPr>
          <w:rFonts w:ascii="Times New Roman" w:hAnsi="Times New Roman" w:cs="Times New Roman"/>
          <w:sz w:val="28"/>
          <w:szCs w:val="28"/>
        </w:rPr>
        <w:t xml:space="preserve">               Курс русского языка для 6 класса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</w:t>
      </w:r>
      <w:r w:rsidRPr="00C01B55">
        <w:rPr>
          <w:rFonts w:ascii="Times New Roman" w:hAnsi="Times New Roman" w:cs="Times New Roman"/>
          <w:sz w:val="28"/>
          <w:szCs w:val="28"/>
        </w:rPr>
        <w:lastRenderedPageBreak/>
        <w:t>этикета.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программа для 6 класса предусматривает формирование таких жизненно важных</w:t>
      </w:r>
      <w:r w:rsidR="001559EE" w:rsidRPr="00C01B55">
        <w:rPr>
          <w:rFonts w:ascii="Times New Roman" w:hAnsi="Times New Roman" w:cs="Times New Roman"/>
          <w:sz w:val="28"/>
          <w:szCs w:val="28"/>
        </w:rPr>
        <w:t xml:space="preserve">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1559EE" w:rsidRPr="00C01B55" w:rsidRDefault="001559EE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1B55">
        <w:rPr>
          <w:rFonts w:ascii="Times New Roman" w:hAnsi="Times New Roman" w:cs="Times New Roman"/>
          <w:sz w:val="28"/>
          <w:szCs w:val="28"/>
        </w:rPr>
        <w:t xml:space="preserve">               Доминирующей идеей курса является </w:t>
      </w:r>
      <w:r w:rsidRPr="00C01B55">
        <w:rPr>
          <w:rFonts w:ascii="Times New Roman" w:hAnsi="Times New Roman" w:cs="Times New Roman"/>
          <w:b/>
          <w:i/>
          <w:sz w:val="28"/>
          <w:szCs w:val="28"/>
        </w:rPr>
        <w:t>интенсивное речевое и интеллектуальное развитие</w:t>
      </w:r>
      <w:r w:rsidRPr="00C01B55">
        <w:rPr>
          <w:rFonts w:ascii="Times New Roman" w:hAnsi="Times New Roman" w:cs="Times New Roman"/>
          <w:sz w:val="28"/>
          <w:szCs w:val="28"/>
        </w:rPr>
        <w:t xml:space="preserve"> учащихся. Русский язык представлен в рабочей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</w:t>
      </w:r>
      <w:proofErr w:type="spellStart"/>
      <w:r w:rsidRPr="00C01B55">
        <w:rPr>
          <w:rFonts w:ascii="Times New Roman" w:hAnsi="Times New Roman" w:cs="Times New Roman"/>
          <w:sz w:val="28"/>
          <w:szCs w:val="28"/>
        </w:rPr>
        <w:t>фунционирования</w:t>
      </w:r>
      <w:proofErr w:type="spellEnd"/>
      <w:r w:rsidRPr="00C01B55">
        <w:rPr>
          <w:rFonts w:ascii="Times New Roman" w:hAnsi="Times New Roman" w:cs="Times New Roman"/>
          <w:sz w:val="28"/>
          <w:szCs w:val="28"/>
        </w:rPr>
        <w:t xml:space="preserve"> этих явлений и называет основные виды учебной деятельности, которые отрабатываются в процессе изучения данных понятий. Таким образом, рабочая программа создает условия для реализации деятельностного подхода к изучению русского языка в школе.</w:t>
      </w:r>
    </w:p>
    <w:p w:rsidR="001559EE" w:rsidRPr="00C01B55" w:rsidRDefault="001559EE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1B55">
        <w:rPr>
          <w:rFonts w:ascii="Times New Roman" w:hAnsi="Times New Roman" w:cs="Times New Roman"/>
          <w:sz w:val="28"/>
          <w:szCs w:val="28"/>
        </w:rPr>
        <w:t xml:space="preserve">               Разделы, указанные в программе, неразрывно взаимосвязаны или интегрированы</w:t>
      </w:r>
      <w:r w:rsidR="008A2C87" w:rsidRPr="00C01B55">
        <w:rPr>
          <w:rFonts w:ascii="Times New Roman" w:hAnsi="Times New Roman" w:cs="Times New Roman"/>
          <w:sz w:val="28"/>
          <w:szCs w:val="28"/>
        </w:rPr>
        <w:t>. Так, например, при обучении морфологии учащиеся не только получают соо</w:t>
      </w:r>
      <w:r w:rsidR="000F5E12" w:rsidRPr="00C01B55">
        <w:rPr>
          <w:rFonts w:ascii="Times New Roman" w:hAnsi="Times New Roman" w:cs="Times New Roman"/>
          <w:sz w:val="28"/>
          <w:szCs w:val="28"/>
        </w:rPr>
        <w:t>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связанными друг с другом.</w:t>
      </w:r>
    </w:p>
    <w:p w:rsidR="000F5E12" w:rsidRPr="00C01B55" w:rsidRDefault="000F5E12" w:rsidP="006A762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1B55">
        <w:rPr>
          <w:rFonts w:ascii="Times New Roman" w:hAnsi="Times New Roman" w:cs="Times New Roman"/>
          <w:b/>
          <w:i/>
          <w:sz w:val="28"/>
          <w:szCs w:val="28"/>
        </w:rPr>
        <w:t xml:space="preserve">              Цели обучения:</w:t>
      </w:r>
    </w:p>
    <w:p w:rsidR="000F5E12" w:rsidRPr="00C01B55" w:rsidRDefault="000F5E12" w:rsidP="006A76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1B55">
        <w:rPr>
          <w:rFonts w:ascii="Times New Roman" w:hAnsi="Times New Roman" w:cs="Times New Roman"/>
          <w:sz w:val="28"/>
          <w:szCs w:val="28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0F5E12" w:rsidRPr="00C01B55" w:rsidRDefault="000F5E12" w:rsidP="006A76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1B55">
        <w:rPr>
          <w:rFonts w:ascii="Times New Roman" w:hAnsi="Times New Roman" w:cs="Times New Roman"/>
          <w:sz w:val="28"/>
          <w:szCs w:val="28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воздействию и взаимопониманию, потребности к речевому самосовершенствованию;</w:t>
      </w:r>
    </w:p>
    <w:p w:rsidR="000F5E12" w:rsidRPr="00C01B55" w:rsidRDefault="00C01B55" w:rsidP="006A76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1B55">
        <w:rPr>
          <w:rFonts w:ascii="Times New Roman" w:hAnsi="Times New Roman" w:cs="Times New Roman"/>
          <w:sz w:val="28"/>
          <w:szCs w:val="28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C01B55" w:rsidRPr="00C01B55" w:rsidRDefault="00C01B55" w:rsidP="006A76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1B55">
        <w:rPr>
          <w:rFonts w:ascii="Times New Roman" w:hAnsi="Times New Roman" w:cs="Times New Roman"/>
          <w:sz w:val="28"/>
          <w:szCs w:val="28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C01B55" w:rsidRPr="00C01B55" w:rsidRDefault="00C01B55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1B55">
        <w:rPr>
          <w:rFonts w:ascii="Times New Roman" w:hAnsi="Times New Roman" w:cs="Times New Roman"/>
          <w:sz w:val="28"/>
          <w:szCs w:val="28"/>
        </w:rPr>
        <w:lastRenderedPageBreak/>
        <w:t xml:space="preserve">              Федеральный базисный учебный  план для образовательных учреждений Российской Федерации предусматривает обязательное изучение русского языка в 6 классе – 204 часа. В течение года учащиеся пишут 14 ч. тестовых и контрольных работ, уроков развития речи 38 часов.</w:t>
      </w:r>
    </w:p>
    <w:p w:rsidR="003C1410" w:rsidRDefault="003C1410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31C1" w:rsidRDefault="009331C1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31C1" w:rsidRDefault="009331C1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31C1" w:rsidRDefault="009331C1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31C1" w:rsidRDefault="009331C1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31C1" w:rsidRDefault="009331C1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31C1" w:rsidRDefault="009331C1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31C1" w:rsidRDefault="009331C1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31C1" w:rsidRDefault="009331C1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31C1" w:rsidRDefault="009331C1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31C1" w:rsidRDefault="009331C1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31C1" w:rsidRDefault="009331C1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31C1" w:rsidRDefault="009331C1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31C1" w:rsidRDefault="009331C1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31C1" w:rsidRDefault="009331C1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31C1" w:rsidRDefault="009331C1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7623" w:rsidRDefault="006A7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31C1" w:rsidRDefault="009331C1" w:rsidP="00BA21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ХАРАКТЕРИСТИКА КЛАССА</w:t>
      </w:r>
    </w:p>
    <w:p w:rsidR="009331C1" w:rsidRDefault="009331C1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121" w:rsidRDefault="00BA2121" w:rsidP="00BA21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6-ых классов</w:t>
      </w:r>
    </w:p>
    <w:p w:rsidR="00BA2121" w:rsidRDefault="00BA2121" w:rsidP="00BA21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121" w:rsidRPr="00466A7A" w:rsidRDefault="00BA2121" w:rsidP="00BA2121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A7A">
        <w:rPr>
          <w:rFonts w:ascii="Times New Roman" w:eastAsia="Times New Roman" w:hAnsi="Times New Roman" w:cs="Times New Roman"/>
          <w:sz w:val="28"/>
          <w:szCs w:val="28"/>
        </w:rPr>
        <w:t>Количественный состав обучающихся в 6</w:t>
      </w:r>
      <w:proofErr w:type="gramStart"/>
      <w:r w:rsidRPr="00466A7A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466A7A">
        <w:rPr>
          <w:rFonts w:ascii="Times New Roman" w:eastAsia="Times New Roman" w:hAnsi="Times New Roman" w:cs="Times New Roman"/>
          <w:sz w:val="28"/>
          <w:szCs w:val="28"/>
        </w:rPr>
        <w:t xml:space="preserve"> классе: 15 девочек и 13 мальчиков в возрасте 11 – 12 лет. Количественный состав обучающихся в 6</w:t>
      </w:r>
      <w:proofErr w:type="gramStart"/>
      <w:r w:rsidRPr="00466A7A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Pr="00466A7A">
        <w:rPr>
          <w:rFonts w:ascii="Times New Roman" w:eastAsia="Times New Roman" w:hAnsi="Times New Roman" w:cs="Times New Roman"/>
          <w:sz w:val="28"/>
          <w:szCs w:val="28"/>
        </w:rPr>
        <w:t xml:space="preserve"> классе: </w:t>
      </w:r>
      <w:r w:rsidRPr="00466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 девочек и 17 мальчиков в возрасте 11 - 12 лет. </w:t>
      </w:r>
      <w:r w:rsidRPr="00466A7A">
        <w:rPr>
          <w:rFonts w:ascii="Times New Roman" w:eastAsia="Times New Roman" w:hAnsi="Times New Roman" w:cs="Times New Roman"/>
          <w:sz w:val="28"/>
          <w:szCs w:val="28"/>
        </w:rPr>
        <w:t>Физическое и психическое развитие учащихся соответствует норме, отклонений не наблюдается.</w:t>
      </w:r>
    </w:p>
    <w:p w:rsidR="00BA2121" w:rsidRPr="009331C1" w:rsidRDefault="00BA2121" w:rsidP="00BA2121">
      <w:pPr>
        <w:spacing w:after="0" w:line="245" w:lineRule="atLeast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66A7A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данных</w:t>
      </w:r>
      <w:r w:rsidRPr="00933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ассов являются работоспособными. Они проявляю</w:t>
      </w:r>
      <w:r w:rsidRPr="009331C1">
        <w:rPr>
          <w:rFonts w:ascii="Times New Roman" w:eastAsia="Times New Roman" w:hAnsi="Times New Roman" w:cs="Times New Roman"/>
          <w:color w:val="000000"/>
          <w:sz w:val="28"/>
          <w:szCs w:val="28"/>
        </w:rPr>
        <w:t>т большой интере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 общественным делам, выполняю</w:t>
      </w:r>
      <w:r w:rsidRPr="009331C1">
        <w:rPr>
          <w:rFonts w:ascii="Times New Roman" w:eastAsia="Times New Roman" w:hAnsi="Times New Roman" w:cs="Times New Roman"/>
          <w:color w:val="000000"/>
          <w:sz w:val="28"/>
          <w:szCs w:val="28"/>
        </w:rPr>
        <w:t>т общественн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поручения, сознательно относя</w:t>
      </w:r>
      <w:r w:rsidRPr="009331C1">
        <w:rPr>
          <w:rFonts w:ascii="Times New Roman" w:eastAsia="Times New Roman" w:hAnsi="Times New Roman" w:cs="Times New Roman"/>
          <w:color w:val="000000"/>
          <w:sz w:val="28"/>
          <w:szCs w:val="28"/>
        </w:rPr>
        <w:t>тся к урочной и внеурочной деятельности.</w:t>
      </w:r>
    </w:p>
    <w:p w:rsidR="00BA2121" w:rsidRPr="009331C1" w:rsidRDefault="00BA2121" w:rsidP="00BA2121">
      <w:pPr>
        <w:spacing w:after="0" w:line="245" w:lineRule="atLeast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331C1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количественному составу является большим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в них </w:t>
      </w:r>
      <w:r w:rsidRPr="009331C1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отсутствуют группировки по деловым интересам и группировки отрицательного характера, учащиеся относятся друг к другу положительно,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товы прийти на выручку. В классах</w:t>
      </w:r>
      <w:r w:rsidRPr="00933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выделяются явные лидеры, которые могут в любой момент взять на себя ответственность и повести класс за собой.</w:t>
      </w:r>
    </w:p>
    <w:p w:rsidR="00BA2121" w:rsidRPr="009331C1" w:rsidRDefault="00BA2121" w:rsidP="00BA2121">
      <w:pPr>
        <w:spacing w:after="0" w:line="245" w:lineRule="atLeast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331C1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Мальчики и девочки дружат между собой, школьники переживают удачи и неудачи своего класса, болеют за свой коллектив. При проведении общественных мероприятий стараются держаться вместе.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 принимает участие в общешкольных делах.</w:t>
      </w:r>
    </w:p>
    <w:p w:rsidR="00BA2121" w:rsidRPr="009331C1" w:rsidRDefault="00BA2121" w:rsidP="00BA2121">
      <w:pPr>
        <w:spacing w:after="0" w:line="245" w:lineRule="atLeast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331C1">
        <w:rPr>
          <w:rFonts w:ascii="Times New Roman" w:eastAsia="Times New Roman" w:hAnsi="Times New Roman" w:cs="Times New Roman"/>
          <w:color w:val="000000"/>
          <w:sz w:val="28"/>
          <w:szCs w:val="28"/>
        </w:rPr>
        <w:t>У учащихся наблюдается достаточный уровень сформированности познавательной активности и учебной мотивации. Школьники относятся к учёбе положительно, осознавая важность учёбы в дальнейшей жизни. Уровень работоспособности, активности, самостоятельности учащихся в учебной и внеурочной деятельности соответствует норме. Большинство учащихся добросовестно выполняет домашние задания, творческие проекты, часто выбирая для этого форму совместной работы.</w:t>
      </w:r>
    </w:p>
    <w:p w:rsidR="00BA2121" w:rsidRDefault="00BA2121" w:rsidP="00BA2121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данных классов</w:t>
      </w:r>
      <w:r w:rsidRPr="00933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планируется включить занятия и отдельные упражнения на развитие интеллекта учащихся (внимания, памяти и мышления).</w:t>
      </w:r>
    </w:p>
    <w:p w:rsidR="00BA2121" w:rsidRPr="00A6138E" w:rsidRDefault="00BA2121" w:rsidP="00BA2121">
      <w:pPr>
        <w:spacing w:after="0" w:line="245" w:lineRule="atLeast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6138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6Б класса добросовестно выполняю</w:t>
      </w:r>
      <w:r w:rsidRPr="00A6138E">
        <w:rPr>
          <w:rFonts w:ascii="Times New Roman" w:eastAsia="Times New Roman" w:hAnsi="Times New Roman" w:cs="Times New Roman"/>
          <w:color w:val="000000"/>
          <w:sz w:val="28"/>
          <w:szCs w:val="28"/>
        </w:rPr>
        <w:t>т домашние задания, творческие проекты, часто выбирая для этого форму совместной работы. Но есть группа учащихся, которые считают не нужным выполнять домашние задания.</w:t>
      </w:r>
    </w:p>
    <w:p w:rsidR="00BA2121" w:rsidRDefault="00BA2121" w:rsidP="00BA2121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8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данного класса планируется включить занятия и отдельные упражнения на развитие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нимания, так как для учащихся этого</w:t>
      </w:r>
      <w:r w:rsidRPr="00A61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сосредоточение внимания вызывает опасения.</w:t>
      </w:r>
    </w:p>
    <w:p w:rsidR="00BA2121" w:rsidRDefault="00BA2121" w:rsidP="00BA2121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2121" w:rsidRDefault="00BA2121" w:rsidP="00BA2121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2121" w:rsidRDefault="00BA2121" w:rsidP="00BA212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4328FB" w:rsidRDefault="004328FB" w:rsidP="000933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Уроки русского языка </w:t>
      </w:r>
      <w:r w:rsidRPr="00EC1960">
        <w:rPr>
          <w:rFonts w:ascii="Times New Roman" w:hAnsi="Times New Roman" w:cs="Times New Roman"/>
          <w:sz w:val="28"/>
          <w:szCs w:val="28"/>
        </w:rPr>
        <w:t>с учениками с ограниченными возможностями здоровья проводятся в условиях общеобразовательной школы</w:t>
      </w:r>
      <w:r w:rsidR="006A7623">
        <w:rPr>
          <w:rFonts w:ascii="Times New Roman" w:hAnsi="Times New Roman" w:cs="Times New Roman"/>
          <w:sz w:val="28"/>
          <w:szCs w:val="28"/>
        </w:rPr>
        <w:t>.</w:t>
      </w:r>
      <w:r w:rsidR="006756FF">
        <w:rPr>
          <w:rFonts w:ascii="Times New Roman" w:hAnsi="Times New Roman" w:cs="Times New Roman"/>
          <w:sz w:val="28"/>
          <w:szCs w:val="28"/>
        </w:rPr>
        <w:t xml:space="preserve"> Обучающий</w:t>
      </w:r>
      <w:r w:rsidRPr="00EC1960">
        <w:rPr>
          <w:rFonts w:ascii="Times New Roman" w:hAnsi="Times New Roman" w:cs="Times New Roman"/>
          <w:sz w:val="28"/>
          <w:szCs w:val="28"/>
        </w:rPr>
        <w:t>ся может заниматься с классом под наблюдением учителя или самостоятельно, обязательно оценивается вся работа устная и письменная в соответствии с допустимыми критериев оценивания  (в зависимости от заболевания).  В случае</w:t>
      </w:r>
      <w:proofErr w:type="gramStart"/>
      <w:r w:rsidRPr="00EC19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1960">
        <w:rPr>
          <w:rFonts w:ascii="Times New Roman" w:hAnsi="Times New Roman" w:cs="Times New Roman"/>
          <w:sz w:val="28"/>
          <w:szCs w:val="28"/>
        </w:rPr>
        <w:t xml:space="preserve"> если ученик по состоянию здоровья не может выполнить практические и контрольные тесты, упражнения, то ему дается возможность сдать</w:t>
      </w:r>
      <w:r w:rsidR="00BA2121">
        <w:rPr>
          <w:rFonts w:ascii="Times New Roman" w:hAnsi="Times New Roman" w:cs="Times New Roman"/>
          <w:sz w:val="28"/>
          <w:szCs w:val="28"/>
        </w:rPr>
        <w:t xml:space="preserve"> в письменной (выполнение упражнения по учебнику, сочинение по выбранной теме, работа по карточкам) или в устной форме (ответы на вопросы по прочитанному параграфу, составление рассказа по сюжетным картинкам)</w:t>
      </w:r>
    </w:p>
    <w:p w:rsidR="004328FB" w:rsidRPr="004328FB" w:rsidRDefault="004328FB" w:rsidP="006A7623">
      <w:pPr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EC1960">
        <w:rPr>
          <w:rFonts w:ascii="Times New Roman" w:hAnsi="Times New Roman"/>
          <w:b/>
          <w:sz w:val="28"/>
          <w:szCs w:val="28"/>
        </w:rPr>
        <w:t>Формы контроля ЗУН (текущего, промежуточного).</w:t>
      </w:r>
    </w:p>
    <w:p w:rsidR="004328FB" w:rsidRPr="00EC1960" w:rsidRDefault="004328FB" w:rsidP="006A7623">
      <w:pPr>
        <w:shd w:val="clear" w:color="auto" w:fill="FFFFFF"/>
        <w:tabs>
          <w:tab w:val="left" w:pos="504"/>
        </w:tabs>
        <w:spacing w:before="2"/>
        <w:ind w:left="2" w:firstLine="707"/>
        <w:jc w:val="both"/>
        <w:rPr>
          <w:rFonts w:ascii="Times New Roman" w:hAnsi="Times New Roman"/>
          <w:sz w:val="28"/>
          <w:szCs w:val="28"/>
        </w:rPr>
      </w:pPr>
      <w:r w:rsidRPr="00EC1960">
        <w:rPr>
          <w:rFonts w:ascii="Times New Roman" w:hAnsi="Times New Roman"/>
          <w:sz w:val="28"/>
          <w:szCs w:val="28"/>
        </w:rPr>
        <w:t>Рабочая программа п</w:t>
      </w:r>
      <w:r w:rsidR="006756FF">
        <w:rPr>
          <w:rFonts w:ascii="Times New Roman" w:hAnsi="Times New Roman"/>
          <w:sz w:val="28"/>
          <w:szCs w:val="28"/>
        </w:rPr>
        <w:t>редусматривает систему контроля.</w:t>
      </w:r>
    </w:p>
    <w:p w:rsidR="004328FB" w:rsidRDefault="004328FB" w:rsidP="006A7623">
      <w:pPr>
        <w:shd w:val="clear" w:color="auto" w:fill="FFFFFF"/>
        <w:tabs>
          <w:tab w:val="left" w:pos="504"/>
        </w:tabs>
        <w:spacing w:before="2"/>
        <w:ind w:left="2" w:firstLine="707"/>
        <w:jc w:val="both"/>
        <w:rPr>
          <w:rFonts w:ascii="Times New Roman" w:hAnsi="Times New Roman"/>
          <w:sz w:val="28"/>
          <w:szCs w:val="28"/>
        </w:rPr>
      </w:pPr>
      <w:r w:rsidRPr="00EC1960">
        <w:rPr>
          <w:rFonts w:ascii="Times New Roman" w:hAnsi="Times New Roman"/>
          <w:sz w:val="28"/>
          <w:szCs w:val="28"/>
        </w:rPr>
        <w:t>Текущий контроль ЗУН: проверочные работы (тесты, словарные диктанты, мини-сочинения</w:t>
      </w:r>
      <w:r>
        <w:rPr>
          <w:rFonts w:ascii="Times New Roman" w:hAnsi="Times New Roman"/>
          <w:sz w:val="28"/>
          <w:szCs w:val="28"/>
        </w:rPr>
        <w:t>, изложения, диктанты, сочинения по картине</w:t>
      </w:r>
      <w:r w:rsidRPr="00EC1960">
        <w:rPr>
          <w:rFonts w:ascii="Times New Roman" w:hAnsi="Times New Roman"/>
          <w:sz w:val="28"/>
          <w:szCs w:val="28"/>
        </w:rPr>
        <w:t xml:space="preserve">), в конце каждого тематического цикла </w:t>
      </w:r>
      <w:r>
        <w:rPr>
          <w:rFonts w:ascii="Times New Roman" w:hAnsi="Times New Roman"/>
          <w:sz w:val="28"/>
          <w:szCs w:val="28"/>
        </w:rPr>
        <w:t>конт</w:t>
      </w:r>
      <w:r w:rsidR="006756FF">
        <w:rPr>
          <w:rFonts w:ascii="Times New Roman" w:hAnsi="Times New Roman"/>
          <w:sz w:val="28"/>
          <w:szCs w:val="28"/>
        </w:rPr>
        <w:t>рольные работы в форме диктанта или сочинения.</w:t>
      </w:r>
    </w:p>
    <w:p w:rsidR="004328FB" w:rsidRDefault="004328FB" w:rsidP="006A7623">
      <w:pPr>
        <w:shd w:val="clear" w:color="auto" w:fill="FFFFFF"/>
        <w:tabs>
          <w:tab w:val="left" w:pos="504"/>
        </w:tabs>
        <w:spacing w:before="2"/>
        <w:ind w:left="2" w:firstLine="707"/>
        <w:jc w:val="both"/>
        <w:rPr>
          <w:rFonts w:ascii="Times New Roman" w:hAnsi="Times New Roman"/>
          <w:sz w:val="28"/>
          <w:szCs w:val="28"/>
        </w:rPr>
      </w:pPr>
      <w:r w:rsidRPr="00EC1960">
        <w:rPr>
          <w:rFonts w:ascii="Times New Roman" w:hAnsi="Times New Roman"/>
          <w:sz w:val="28"/>
          <w:szCs w:val="28"/>
        </w:rPr>
        <w:t>Форма промежуточного контроля: годовая пис</w:t>
      </w:r>
      <w:r>
        <w:rPr>
          <w:rFonts w:ascii="Times New Roman" w:hAnsi="Times New Roman"/>
          <w:sz w:val="28"/>
          <w:szCs w:val="28"/>
        </w:rPr>
        <w:t>ьменная контрольная работа (диктант</w:t>
      </w:r>
      <w:r w:rsidR="006756FF">
        <w:rPr>
          <w:rFonts w:ascii="Times New Roman" w:hAnsi="Times New Roman"/>
          <w:sz w:val="28"/>
          <w:szCs w:val="28"/>
        </w:rPr>
        <w:t xml:space="preserve"> с грамматическим заданием</w:t>
      </w:r>
      <w:r w:rsidRPr="00EC1960">
        <w:rPr>
          <w:rFonts w:ascii="Times New Roman" w:hAnsi="Times New Roman"/>
          <w:sz w:val="28"/>
          <w:szCs w:val="28"/>
        </w:rPr>
        <w:t>).</w:t>
      </w:r>
    </w:p>
    <w:p w:rsidR="00C514E7" w:rsidRDefault="00BA2121" w:rsidP="00BA21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tbl>
      <w:tblPr>
        <w:tblStyle w:val="a5"/>
        <w:tblW w:w="0" w:type="auto"/>
        <w:tblInd w:w="2" w:type="dxa"/>
        <w:tblLook w:val="04A0"/>
      </w:tblPr>
      <w:tblGrid>
        <w:gridCol w:w="1382"/>
        <w:gridCol w:w="2446"/>
        <w:gridCol w:w="1943"/>
        <w:gridCol w:w="1943"/>
        <w:gridCol w:w="1927"/>
      </w:tblGrid>
      <w:tr w:rsidR="00BA2121" w:rsidRPr="003043B3" w:rsidTr="00BA2121">
        <w:trPr>
          <w:trHeight w:val="844"/>
        </w:trPr>
        <w:tc>
          <w:tcPr>
            <w:tcW w:w="1382" w:type="dxa"/>
          </w:tcPr>
          <w:p w:rsidR="00BA2121" w:rsidRPr="00054AA4" w:rsidRDefault="00BA2121" w:rsidP="00BA2121">
            <w:pPr>
              <w:tabs>
                <w:tab w:val="left" w:pos="504"/>
              </w:tabs>
              <w:spacing w:before="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AA4">
              <w:rPr>
                <w:rFonts w:ascii="Times New Roman" w:eastAsia="Arial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2446" w:type="dxa"/>
          </w:tcPr>
          <w:p w:rsidR="00BA2121" w:rsidRPr="00054AA4" w:rsidRDefault="00BA2121" w:rsidP="00BA2121">
            <w:pPr>
              <w:tabs>
                <w:tab w:val="left" w:pos="504"/>
              </w:tabs>
              <w:spacing w:before="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AA4">
              <w:rPr>
                <w:rFonts w:ascii="Times New Roman" w:eastAsia="Arial" w:hAnsi="Times New Roman" w:cs="Times New Roman"/>
                <w:sz w:val="20"/>
                <w:szCs w:val="20"/>
              </w:rPr>
              <w:t>Оценка «5»</w:t>
            </w:r>
          </w:p>
        </w:tc>
        <w:tc>
          <w:tcPr>
            <w:tcW w:w="1914" w:type="dxa"/>
          </w:tcPr>
          <w:p w:rsidR="00BA2121" w:rsidRPr="00054AA4" w:rsidRDefault="00BA2121" w:rsidP="00BA2121">
            <w:pPr>
              <w:tabs>
                <w:tab w:val="left" w:pos="504"/>
              </w:tabs>
              <w:spacing w:before="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AA4">
              <w:rPr>
                <w:rFonts w:ascii="Times New Roman" w:eastAsia="Arial" w:hAnsi="Times New Roman" w:cs="Times New Roman"/>
                <w:sz w:val="20"/>
                <w:szCs w:val="20"/>
              </w:rPr>
              <w:t>Оценка«4»</w:t>
            </w:r>
          </w:p>
        </w:tc>
        <w:tc>
          <w:tcPr>
            <w:tcW w:w="1913" w:type="dxa"/>
          </w:tcPr>
          <w:p w:rsidR="00BA2121" w:rsidRPr="00054AA4" w:rsidRDefault="00BA2121" w:rsidP="00BA2121">
            <w:pPr>
              <w:tabs>
                <w:tab w:val="left" w:pos="504"/>
              </w:tabs>
              <w:spacing w:before="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AA4">
              <w:rPr>
                <w:rFonts w:ascii="Times New Roman" w:eastAsia="Arial" w:hAnsi="Times New Roman" w:cs="Times New Roman"/>
                <w:sz w:val="20"/>
                <w:szCs w:val="20"/>
              </w:rPr>
              <w:t>Оценка «3»</w:t>
            </w:r>
          </w:p>
        </w:tc>
        <w:tc>
          <w:tcPr>
            <w:tcW w:w="1913" w:type="dxa"/>
          </w:tcPr>
          <w:p w:rsidR="00BA2121" w:rsidRPr="00054AA4" w:rsidRDefault="00BA2121" w:rsidP="00BA2121">
            <w:pPr>
              <w:tabs>
                <w:tab w:val="left" w:pos="504"/>
              </w:tabs>
              <w:spacing w:before="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AA4">
              <w:rPr>
                <w:rFonts w:ascii="Times New Roman" w:eastAsia="Arial" w:hAnsi="Times New Roman" w:cs="Times New Roman"/>
                <w:sz w:val="20"/>
                <w:szCs w:val="20"/>
              </w:rPr>
              <w:t>Оценка «2»</w:t>
            </w:r>
          </w:p>
        </w:tc>
      </w:tr>
      <w:tr w:rsidR="00BA2121" w:rsidRPr="003043B3" w:rsidTr="00BA2121">
        <w:tc>
          <w:tcPr>
            <w:tcW w:w="1382" w:type="dxa"/>
          </w:tcPr>
          <w:p w:rsidR="00BA2121" w:rsidRPr="00054AA4" w:rsidRDefault="00BA2121" w:rsidP="00BA2121">
            <w:pPr>
              <w:tabs>
                <w:tab w:val="left" w:pos="504"/>
              </w:tabs>
              <w:spacing w:before="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AA4">
              <w:rPr>
                <w:rFonts w:ascii="Times New Roman" w:eastAsia="Arial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2446" w:type="dxa"/>
          </w:tcPr>
          <w:p w:rsidR="00BA2121" w:rsidRPr="00054AA4" w:rsidRDefault="00BA2121" w:rsidP="00BA2121">
            <w:pPr>
              <w:tabs>
                <w:tab w:val="left" w:pos="504"/>
              </w:tabs>
              <w:spacing w:before="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AA4">
              <w:rPr>
                <w:rFonts w:ascii="Times New Roman" w:eastAsia="Arial" w:hAnsi="Times New Roman" w:cs="Times New Roman"/>
                <w:sz w:val="20"/>
                <w:szCs w:val="20"/>
              </w:rPr>
              <w:t>1.Содержание работы полностью соответствует теме;</w:t>
            </w:r>
          </w:p>
          <w:p w:rsidR="00BA2121" w:rsidRPr="00054AA4" w:rsidRDefault="00BA2121" w:rsidP="00BA2121">
            <w:pPr>
              <w:tabs>
                <w:tab w:val="left" w:pos="504"/>
              </w:tabs>
              <w:spacing w:before="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AA4">
              <w:rPr>
                <w:rFonts w:ascii="Times New Roman" w:eastAsia="Arial" w:hAnsi="Times New Roman" w:cs="Times New Roman"/>
                <w:sz w:val="20"/>
                <w:szCs w:val="20"/>
              </w:rPr>
              <w:t>2.Фактические ошибки отсутствуют;</w:t>
            </w:r>
          </w:p>
          <w:p w:rsidR="00BA2121" w:rsidRPr="00054AA4" w:rsidRDefault="00BA2121" w:rsidP="00BA2121">
            <w:pPr>
              <w:tabs>
                <w:tab w:val="left" w:pos="504"/>
              </w:tabs>
              <w:spacing w:before="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AA4">
              <w:rPr>
                <w:rFonts w:ascii="Times New Roman" w:eastAsia="Arial" w:hAnsi="Times New Roman" w:cs="Times New Roman"/>
                <w:sz w:val="20"/>
                <w:szCs w:val="20"/>
              </w:rPr>
              <w:t>3.Содержание излагается последовательно;</w:t>
            </w:r>
          </w:p>
          <w:p w:rsidR="00BA2121" w:rsidRPr="00054AA4" w:rsidRDefault="00BA2121" w:rsidP="00BA2121">
            <w:pPr>
              <w:tabs>
                <w:tab w:val="left" w:pos="504"/>
              </w:tabs>
              <w:spacing w:before="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AA4">
              <w:rPr>
                <w:rFonts w:ascii="Times New Roman" w:eastAsia="Arial" w:hAnsi="Times New Roman" w:cs="Times New Roman"/>
                <w:sz w:val="20"/>
                <w:szCs w:val="20"/>
              </w:rPr>
              <w:t>4.Работа отличается богатством словаря, разнообразием используемых синтаксических конструкций;</w:t>
            </w:r>
          </w:p>
          <w:p w:rsidR="00BA2121" w:rsidRPr="00054AA4" w:rsidRDefault="00BA2121" w:rsidP="00BA2121">
            <w:pPr>
              <w:tabs>
                <w:tab w:val="left" w:pos="504"/>
              </w:tabs>
              <w:spacing w:before="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AA4">
              <w:rPr>
                <w:rFonts w:ascii="Times New Roman" w:eastAsia="Arial" w:hAnsi="Times New Roman" w:cs="Times New Roman"/>
                <w:sz w:val="20"/>
                <w:szCs w:val="20"/>
              </w:rPr>
              <w:t>5.</w:t>
            </w:r>
            <w:proofErr w:type="gramStart"/>
            <w:r w:rsidRPr="00054AA4">
              <w:rPr>
                <w:rFonts w:ascii="Times New Roman" w:eastAsia="Arial" w:hAnsi="Times New Roman" w:cs="Times New Roman"/>
                <w:sz w:val="20"/>
                <w:szCs w:val="20"/>
              </w:rPr>
              <w:t>Достигнуты</w:t>
            </w:r>
            <w:proofErr w:type="gramEnd"/>
            <w:r w:rsidRPr="00054AA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стилевое единство и выразительность текста.</w:t>
            </w:r>
          </w:p>
        </w:tc>
        <w:tc>
          <w:tcPr>
            <w:tcW w:w="1914" w:type="dxa"/>
          </w:tcPr>
          <w:p w:rsidR="00BA2121" w:rsidRPr="00054AA4" w:rsidRDefault="00BA2121" w:rsidP="00BA2121">
            <w:pPr>
              <w:tabs>
                <w:tab w:val="left" w:pos="504"/>
              </w:tabs>
              <w:spacing w:before="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AA4">
              <w:rPr>
                <w:rFonts w:ascii="Times New Roman" w:eastAsia="Arial" w:hAnsi="Times New Roman" w:cs="Times New Roman"/>
                <w:sz w:val="20"/>
                <w:szCs w:val="20"/>
              </w:rPr>
              <w:t>1.Содержание работы в основном соответствует теме (имеются незначительные отклонения);</w:t>
            </w:r>
          </w:p>
          <w:p w:rsidR="00BA2121" w:rsidRPr="00054AA4" w:rsidRDefault="00BA2121" w:rsidP="00BA2121">
            <w:pPr>
              <w:tabs>
                <w:tab w:val="left" w:pos="504"/>
              </w:tabs>
              <w:spacing w:before="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AA4">
              <w:rPr>
                <w:rFonts w:ascii="Times New Roman" w:eastAsia="Arial" w:hAnsi="Times New Roman" w:cs="Times New Roman"/>
                <w:sz w:val="20"/>
                <w:szCs w:val="20"/>
              </w:rPr>
              <w:t>2.Содержание в основном достоверно, но имеются единичные фактические неточности;</w:t>
            </w:r>
          </w:p>
          <w:p w:rsidR="00BA2121" w:rsidRPr="00054AA4" w:rsidRDefault="00BA2121" w:rsidP="00BA2121">
            <w:pPr>
              <w:tabs>
                <w:tab w:val="left" w:pos="504"/>
              </w:tabs>
              <w:spacing w:before="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AA4">
              <w:rPr>
                <w:rFonts w:ascii="Times New Roman" w:eastAsia="Arial" w:hAnsi="Times New Roman" w:cs="Times New Roman"/>
                <w:sz w:val="20"/>
                <w:szCs w:val="20"/>
              </w:rPr>
              <w:t>3.Имеются незначительные нарушения последовательности в изложении мыслей;</w:t>
            </w:r>
          </w:p>
          <w:p w:rsidR="00BA2121" w:rsidRPr="00054AA4" w:rsidRDefault="00BA2121" w:rsidP="00BA2121">
            <w:pPr>
              <w:tabs>
                <w:tab w:val="left" w:pos="504"/>
              </w:tabs>
              <w:spacing w:before="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AA4">
              <w:rPr>
                <w:rFonts w:ascii="Times New Roman" w:eastAsia="Arial" w:hAnsi="Times New Roman" w:cs="Times New Roman"/>
                <w:sz w:val="20"/>
                <w:szCs w:val="20"/>
              </w:rPr>
              <w:t>4. Лексический и грамматический строй речи достаточно разнообразен;</w:t>
            </w:r>
          </w:p>
          <w:p w:rsidR="00BA2121" w:rsidRPr="00054AA4" w:rsidRDefault="00BA2121" w:rsidP="00BA2121">
            <w:pPr>
              <w:tabs>
                <w:tab w:val="left" w:pos="504"/>
              </w:tabs>
              <w:spacing w:before="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AA4">
              <w:rPr>
                <w:rFonts w:ascii="Times New Roman" w:eastAsia="Arial" w:hAnsi="Times New Roman" w:cs="Times New Roman"/>
                <w:sz w:val="20"/>
                <w:szCs w:val="20"/>
              </w:rPr>
              <w:t>5. Стиль работы отличается единством и достаточной выразительностью.</w:t>
            </w:r>
          </w:p>
        </w:tc>
        <w:tc>
          <w:tcPr>
            <w:tcW w:w="1913" w:type="dxa"/>
          </w:tcPr>
          <w:p w:rsidR="00BA2121" w:rsidRDefault="00BA2121" w:rsidP="00BA2121">
            <w:pPr>
              <w:tabs>
                <w:tab w:val="left" w:pos="504"/>
              </w:tabs>
              <w:spacing w:before="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AA4">
              <w:rPr>
                <w:rFonts w:ascii="Times New Roman" w:eastAsia="Arial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В работе допущены существенные отклонения;</w:t>
            </w:r>
          </w:p>
          <w:p w:rsidR="00BA2121" w:rsidRDefault="00BA2121" w:rsidP="00BA2121">
            <w:pPr>
              <w:tabs>
                <w:tab w:val="left" w:pos="504"/>
              </w:tabs>
              <w:spacing w:before="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2.Работа достоверна в главном, но в ней имеются отдельные фактические неточности;</w:t>
            </w:r>
          </w:p>
          <w:p w:rsidR="00BA2121" w:rsidRDefault="00BA2121" w:rsidP="00BA2121">
            <w:pPr>
              <w:tabs>
                <w:tab w:val="left" w:pos="504"/>
              </w:tabs>
              <w:spacing w:before="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3.Допущены отдельные нарушения последовательности изложения;</w:t>
            </w:r>
          </w:p>
          <w:p w:rsidR="00BA2121" w:rsidRDefault="00BA2121" w:rsidP="00BA2121">
            <w:pPr>
              <w:tabs>
                <w:tab w:val="left" w:pos="504"/>
              </w:tabs>
              <w:spacing w:before="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4.Беден словарь и однообразны синтаксические конструкции, встречается неправильное словоупотребление;</w:t>
            </w:r>
          </w:p>
          <w:p w:rsidR="00BA2121" w:rsidRPr="00054AA4" w:rsidRDefault="00BA2121" w:rsidP="00BA2121">
            <w:pPr>
              <w:tabs>
                <w:tab w:val="left" w:pos="504"/>
              </w:tabs>
              <w:spacing w:before="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5.Стиль работы не отличается единством, речь недостаточно выразительна.</w:t>
            </w:r>
          </w:p>
        </w:tc>
        <w:tc>
          <w:tcPr>
            <w:tcW w:w="1913" w:type="dxa"/>
          </w:tcPr>
          <w:p w:rsidR="00BA2121" w:rsidRDefault="00BA2121" w:rsidP="00BA2121">
            <w:pPr>
              <w:tabs>
                <w:tab w:val="left" w:pos="504"/>
              </w:tabs>
              <w:spacing w:before="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1. Работа не соответствует теме;</w:t>
            </w:r>
          </w:p>
          <w:p w:rsidR="00BA2121" w:rsidRDefault="00BA2121" w:rsidP="00BA2121">
            <w:pPr>
              <w:tabs>
                <w:tab w:val="left" w:pos="504"/>
              </w:tabs>
              <w:spacing w:before="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2.Допущено много фактических неточностей;</w:t>
            </w:r>
          </w:p>
          <w:p w:rsidR="00BA2121" w:rsidRDefault="00BA2121" w:rsidP="00BA2121">
            <w:pPr>
              <w:tabs>
                <w:tab w:val="left" w:pos="504"/>
              </w:tabs>
              <w:spacing w:before="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3.Нарушена последовательность мыслей во всех частях работы;</w:t>
            </w:r>
          </w:p>
          <w:p w:rsidR="00BA2121" w:rsidRDefault="00BA2121" w:rsidP="00BA2121">
            <w:pPr>
              <w:tabs>
                <w:tab w:val="left" w:pos="504"/>
              </w:tabs>
              <w:spacing w:before="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4.Крайне беден словарь, работа написана однотипными предложениями со слабо выраженной связью между ними;</w:t>
            </w:r>
          </w:p>
          <w:p w:rsidR="00BA2121" w:rsidRPr="00054AA4" w:rsidRDefault="00BA2121" w:rsidP="00BA2121">
            <w:pPr>
              <w:tabs>
                <w:tab w:val="left" w:pos="504"/>
              </w:tabs>
              <w:spacing w:before="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5. Нарушено стилевое единство текста.</w:t>
            </w:r>
          </w:p>
        </w:tc>
      </w:tr>
      <w:tr w:rsidR="00BA2121" w:rsidRPr="00841034" w:rsidTr="00BA2121">
        <w:tc>
          <w:tcPr>
            <w:tcW w:w="1382" w:type="dxa"/>
          </w:tcPr>
          <w:p w:rsidR="00BA2121" w:rsidRPr="00841034" w:rsidRDefault="00BA2121" w:rsidP="00BA2121">
            <w:pPr>
              <w:tabs>
                <w:tab w:val="left" w:pos="504"/>
              </w:tabs>
              <w:spacing w:before="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1034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2446" w:type="dxa"/>
          </w:tcPr>
          <w:p w:rsidR="00BA2121" w:rsidRPr="00841034" w:rsidRDefault="00BA2121" w:rsidP="00BA2121">
            <w:pPr>
              <w:tabs>
                <w:tab w:val="left" w:pos="504"/>
              </w:tabs>
              <w:spacing w:before="2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410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 – 100  % от общего числа баллов</w:t>
            </w:r>
          </w:p>
        </w:tc>
        <w:tc>
          <w:tcPr>
            <w:tcW w:w="1914" w:type="dxa"/>
          </w:tcPr>
          <w:p w:rsidR="00BA2121" w:rsidRPr="00841034" w:rsidRDefault="00BA2121" w:rsidP="00BA2121">
            <w:pPr>
              <w:tabs>
                <w:tab w:val="left" w:pos="504"/>
              </w:tabs>
              <w:spacing w:before="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1034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410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70 - 75 % от общего числа баллов</w:t>
            </w:r>
          </w:p>
        </w:tc>
        <w:tc>
          <w:tcPr>
            <w:tcW w:w="1913" w:type="dxa"/>
          </w:tcPr>
          <w:p w:rsidR="00BA2121" w:rsidRPr="00841034" w:rsidRDefault="00BA2121" w:rsidP="00BA2121">
            <w:pPr>
              <w:tabs>
                <w:tab w:val="left" w:pos="504"/>
              </w:tabs>
              <w:spacing w:before="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10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50 - 65 % от общего числа баллов</w:t>
            </w:r>
          </w:p>
        </w:tc>
        <w:tc>
          <w:tcPr>
            <w:tcW w:w="1913" w:type="dxa"/>
          </w:tcPr>
          <w:p w:rsidR="00BA2121" w:rsidRPr="00841034" w:rsidRDefault="00BA2121" w:rsidP="00BA2121">
            <w:pPr>
              <w:tabs>
                <w:tab w:val="left" w:pos="504"/>
              </w:tabs>
              <w:spacing w:before="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1034">
              <w:rPr>
                <w:rFonts w:ascii="Times New Roman" w:eastAsia="Arial" w:hAnsi="Times New Roman" w:cs="Times New Roman"/>
                <w:sz w:val="20"/>
                <w:szCs w:val="20"/>
              </w:rPr>
              <w:t>Менее 50 % от общего числа баллов</w:t>
            </w:r>
          </w:p>
        </w:tc>
      </w:tr>
      <w:tr w:rsidR="00BA2121" w:rsidRPr="00841034" w:rsidTr="00BA2121">
        <w:tc>
          <w:tcPr>
            <w:tcW w:w="1382" w:type="dxa"/>
          </w:tcPr>
          <w:p w:rsidR="00BA2121" w:rsidRPr="00841034" w:rsidRDefault="00BA2121" w:rsidP="00BA2121">
            <w:pPr>
              <w:tabs>
                <w:tab w:val="left" w:pos="504"/>
              </w:tabs>
              <w:spacing w:before="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1034">
              <w:rPr>
                <w:rFonts w:ascii="Times New Roman" w:eastAsia="Arial" w:hAnsi="Times New Roman" w:cs="Times New Roman"/>
                <w:sz w:val="20"/>
                <w:szCs w:val="20"/>
              </w:rPr>
              <w:t>Словарные диктанты</w:t>
            </w:r>
          </w:p>
        </w:tc>
        <w:tc>
          <w:tcPr>
            <w:tcW w:w="2446" w:type="dxa"/>
          </w:tcPr>
          <w:p w:rsidR="00BA2121" w:rsidRPr="00841034" w:rsidRDefault="00BA2121" w:rsidP="00BA2121">
            <w:pPr>
              <w:tabs>
                <w:tab w:val="left" w:pos="504"/>
              </w:tabs>
              <w:spacing w:before="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1034">
              <w:rPr>
                <w:rFonts w:ascii="Times New Roman" w:eastAsia="Arial" w:hAnsi="Times New Roman" w:cs="Times New Roman"/>
                <w:sz w:val="20"/>
                <w:szCs w:val="20"/>
              </w:rPr>
              <w:t>Работа написана без единой ошибки либо допущена одна незначительная ошибка</w:t>
            </w:r>
          </w:p>
        </w:tc>
        <w:tc>
          <w:tcPr>
            <w:tcW w:w="1914" w:type="dxa"/>
          </w:tcPr>
          <w:p w:rsidR="00BA2121" w:rsidRPr="00841034" w:rsidRDefault="00BA2121" w:rsidP="00BA2121">
            <w:pPr>
              <w:tabs>
                <w:tab w:val="left" w:pos="504"/>
              </w:tabs>
              <w:spacing w:before="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В работе 2, 3 или 4ошибки</w:t>
            </w:r>
          </w:p>
        </w:tc>
        <w:tc>
          <w:tcPr>
            <w:tcW w:w="1913" w:type="dxa"/>
          </w:tcPr>
          <w:p w:rsidR="00BA2121" w:rsidRPr="00841034" w:rsidRDefault="00BA2121" w:rsidP="00BA2121">
            <w:pPr>
              <w:tabs>
                <w:tab w:val="left" w:pos="504"/>
              </w:tabs>
              <w:spacing w:before="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В работе 5-6 ошибок</w:t>
            </w:r>
          </w:p>
        </w:tc>
        <w:tc>
          <w:tcPr>
            <w:tcW w:w="1913" w:type="dxa"/>
          </w:tcPr>
          <w:p w:rsidR="00BA2121" w:rsidRPr="00841034" w:rsidRDefault="00BA2121" w:rsidP="00BA2121">
            <w:pPr>
              <w:tabs>
                <w:tab w:val="left" w:pos="504"/>
              </w:tabs>
              <w:spacing w:before="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В работе </w:t>
            </w: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допущены</w:t>
            </w:r>
            <w:proofErr w:type="gram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более 7 ошибок</w:t>
            </w:r>
          </w:p>
        </w:tc>
      </w:tr>
      <w:tr w:rsidR="005F133B" w:rsidRPr="00841034" w:rsidTr="00BA2121">
        <w:tc>
          <w:tcPr>
            <w:tcW w:w="1382" w:type="dxa"/>
          </w:tcPr>
          <w:p w:rsidR="005F133B" w:rsidRPr="00841034" w:rsidRDefault="005F133B" w:rsidP="00BA2121">
            <w:pPr>
              <w:tabs>
                <w:tab w:val="left" w:pos="504"/>
              </w:tabs>
              <w:spacing w:before="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Диктант </w:t>
            </w:r>
          </w:p>
        </w:tc>
        <w:tc>
          <w:tcPr>
            <w:tcW w:w="2446" w:type="dxa"/>
          </w:tcPr>
          <w:p w:rsidR="005F133B" w:rsidRPr="005F133B" w:rsidRDefault="005F133B" w:rsidP="00BA2121">
            <w:pPr>
              <w:tabs>
                <w:tab w:val="left" w:pos="504"/>
              </w:tabs>
              <w:spacing w:before="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F133B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4F4F4"/>
              </w:rPr>
              <w:t>Оценка «5» выставляется за безошибочную работу, а также при нали</w:t>
            </w:r>
            <w:r w:rsidRPr="005F133B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4F4F4"/>
              </w:rPr>
              <w:softHyphen/>
              <w:t>чии в ней 1 негрубой орфографической или 1 негрубой пунктуационной ошибки.</w:t>
            </w:r>
          </w:p>
        </w:tc>
        <w:tc>
          <w:tcPr>
            <w:tcW w:w="1914" w:type="dxa"/>
          </w:tcPr>
          <w:p w:rsidR="005F133B" w:rsidRPr="005F133B" w:rsidRDefault="005F133B" w:rsidP="00BA2121">
            <w:pPr>
              <w:tabs>
                <w:tab w:val="left" w:pos="504"/>
              </w:tabs>
              <w:spacing w:before="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F133B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4F4F4"/>
              </w:rPr>
              <w:t xml:space="preserve">Оценка «4»выставляется при наличии в диктанте 2 орфографических и 2 пунктуационных ошибок, или 1 </w:t>
            </w:r>
            <w:proofErr w:type="gramStart"/>
            <w:r w:rsidRPr="005F133B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4F4F4"/>
              </w:rPr>
              <w:t>орфографической</w:t>
            </w:r>
            <w:proofErr w:type="gramEnd"/>
            <w:r w:rsidRPr="005F133B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4F4F4"/>
              </w:rPr>
              <w:t xml:space="preserve"> и 3 пунктуационных оши</w:t>
            </w:r>
            <w:r w:rsidRPr="005F133B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4F4F4"/>
              </w:rPr>
              <w:softHyphen/>
              <w:t>бок, или 4 пунктуационных при отсутствии орфографических ошибок. Оцен</w:t>
            </w:r>
            <w:r w:rsidRPr="005F133B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4F4F4"/>
              </w:rPr>
              <w:softHyphen/>
              <w:t>ка «4» может выставляться при 3 орфографических ошибках, если среди них есть однотипные.</w:t>
            </w:r>
          </w:p>
        </w:tc>
        <w:tc>
          <w:tcPr>
            <w:tcW w:w="1913" w:type="dxa"/>
          </w:tcPr>
          <w:p w:rsidR="005F133B" w:rsidRDefault="005F133B" w:rsidP="005F133B">
            <w:pPr>
              <w:pStyle w:val="a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F133B">
              <w:rPr>
                <w:rStyle w:val="a7"/>
                <w:rFonts w:ascii="Times New Roman" w:hAnsi="Times New Roman" w:cs="Times New Roman"/>
                <w:color w:val="444444"/>
                <w:sz w:val="20"/>
                <w:szCs w:val="20"/>
              </w:rPr>
              <w:t>Оценка «3»</w:t>
            </w:r>
            <w:r w:rsidRPr="005F133B">
              <w:rPr>
                <w:rFonts w:ascii="Times New Roman" w:hAnsi="Times New Roman" w:cs="Times New Roman"/>
                <w:sz w:val="20"/>
                <w:szCs w:val="20"/>
              </w:rPr>
              <w:t> выставляется' за диктант, в котором допущены 4 орфографи</w:t>
            </w:r>
            <w:r w:rsidRPr="005F133B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ческие и 4 пунктуационные ошибки, или 3 орфографические и 5 пунктуацион</w:t>
            </w:r>
            <w:r w:rsidRPr="005F133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ошибок, или 7 пунктуационных ошибок при отсутствии орфографических ошибок, </w:t>
            </w:r>
          </w:p>
        </w:tc>
        <w:tc>
          <w:tcPr>
            <w:tcW w:w="1913" w:type="dxa"/>
          </w:tcPr>
          <w:p w:rsidR="005F133B" w:rsidRPr="005F133B" w:rsidRDefault="005F133B" w:rsidP="00BA2121">
            <w:pPr>
              <w:tabs>
                <w:tab w:val="left" w:pos="504"/>
              </w:tabs>
              <w:spacing w:before="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F133B">
              <w:rPr>
                <w:rStyle w:val="a7"/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4F4F4"/>
              </w:rPr>
              <w:t>Оценка «2»</w:t>
            </w:r>
            <w:r w:rsidRPr="005F133B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4F4F4"/>
              </w:rPr>
              <w:t> выставляется за диктант, в котором допущено до 7 орфо</w:t>
            </w:r>
            <w:r w:rsidRPr="005F133B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4F4F4"/>
              </w:rPr>
              <w:softHyphen/>
              <w:t>графических и 7 пунктуационных ошибок, или 6 орфографических и 8 пунктуа</w:t>
            </w:r>
            <w:r w:rsidRPr="005F133B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4F4F4"/>
              </w:rPr>
              <w:softHyphen/>
              <w:t>ционных ошибок, 5 орфографических и 9 пунктуационных ошибок, 8 орфогра</w:t>
            </w:r>
            <w:r w:rsidRPr="005F133B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4F4F4"/>
              </w:rPr>
              <w:softHyphen/>
              <w:t>фических и 6 пунктуационных ошибок.</w:t>
            </w:r>
          </w:p>
        </w:tc>
      </w:tr>
    </w:tbl>
    <w:p w:rsidR="00BA2121" w:rsidRPr="009331C1" w:rsidRDefault="00BA2121" w:rsidP="00BA21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14E7" w:rsidRPr="009331C1" w:rsidRDefault="00C514E7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14E7" w:rsidRPr="009331C1" w:rsidRDefault="00C514E7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14E7" w:rsidRPr="009331C1" w:rsidRDefault="00C514E7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7623" w:rsidRDefault="006A7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14E7" w:rsidRDefault="00C514E7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ПРОГРАММЫ</w:t>
      </w:r>
    </w:p>
    <w:p w:rsidR="00C514E7" w:rsidRDefault="00C514E7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3122"/>
        <w:gridCol w:w="1544"/>
        <w:gridCol w:w="1435"/>
        <w:gridCol w:w="2027"/>
        <w:gridCol w:w="1700"/>
      </w:tblGrid>
      <w:tr w:rsidR="00C514E7" w:rsidTr="00BA1A02">
        <w:tc>
          <w:tcPr>
            <w:tcW w:w="594" w:type="dxa"/>
          </w:tcPr>
          <w:p w:rsidR="00C514E7" w:rsidRP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376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52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уроков</w:t>
            </w:r>
          </w:p>
        </w:tc>
        <w:tc>
          <w:tcPr>
            <w:tcW w:w="2450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459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тестов и контрольных работ</w:t>
            </w:r>
          </w:p>
        </w:tc>
        <w:tc>
          <w:tcPr>
            <w:tcW w:w="2455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C514E7" w:rsidTr="00BA1A02">
        <w:tc>
          <w:tcPr>
            <w:tcW w:w="594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6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Вводный. Русский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язык-один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развитых языков мира.</w:t>
            </w:r>
          </w:p>
        </w:tc>
        <w:tc>
          <w:tcPr>
            <w:tcW w:w="2452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0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4E7" w:rsidTr="00BA1A02">
        <w:tc>
          <w:tcPr>
            <w:tcW w:w="594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6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 в 5 классе.</w:t>
            </w:r>
          </w:p>
        </w:tc>
        <w:tc>
          <w:tcPr>
            <w:tcW w:w="2452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50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59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5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14E7" w:rsidTr="00BA1A02">
        <w:tc>
          <w:tcPr>
            <w:tcW w:w="594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6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  <w:r w:rsidR="000852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2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50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59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5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14E7" w:rsidTr="00BA1A02">
        <w:tc>
          <w:tcPr>
            <w:tcW w:w="594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6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Словообразование и орфография.</w:t>
            </w:r>
          </w:p>
        </w:tc>
        <w:tc>
          <w:tcPr>
            <w:tcW w:w="2452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50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59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5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14E7" w:rsidTr="00BA1A02">
        <w:tc>
          <w:tcPr>
            <w:tcW w:w="594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6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Морфология и орфография. Имя существительное.</w:t>
            </w:r>
          </w:p>
        </w:tc>
        <w:tc>
          <w:tcPr>
            <w:tcW w:w="2452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50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59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5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14E7" w:rsidTr="00BA1A02">
        <w:tc>
          <w:tcPr>
            <w:tcW w:w="594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6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прилагательное. 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2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50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59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5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514E7" w:rsidTr="00BA1A02">
        <w:tc>
          <w:tcPr>
            <w:tcW w:w="594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6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числительное как часть речи.</w:t>
            </w:r>
          </w:p>
        </w:tc>
        <w:tc>
          <w:tcPr>
            <w:tcW w:w="2452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50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59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5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14E7" w:rsidTr="00BA1A02">
        <w:tc>
          <w:tcPr>
            <w:tcW w:w="594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76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Местоимение как часть речи.</w:t>
            </w:r>
          </w:p>
        </w:tc>
        <w:tc>
          <w:tcPr>
            <w:tcW w:w="2452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50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59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5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14E7" w:rsidTr="00BA1A02">
        <w:tc>
          <w:tcPr>
            <w:tcW w:w="594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6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Глагол.</w:t>
            </w:r>
          </w:p>
        </w:tc>
        <w:tc>
          <w:tcPr>
            <w:tcW w:w="2452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50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59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5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14E7" w:rsidTr="00BA1A02">
        <w:tc>
          <w:tcPr>
            <w:tcW w:w="594" w:type="dxa"/>
          </w:tcPr>
          <w:p w:rsidR="00C514E7" w:rsidRDefault="00C514E7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C514E7" w:rsidRDefault="00BA1A02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452" w:type="dxa"/>
          </w:tcPr>
          <w:p w:rsidR="00C514E7" w:rsidRDefault="00BA1A02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450" w:type="dxa"/>
          </w:tcPr>
          <w:p w:rsidR="00C514E7" w:rsidRDefault="00BA1A02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459" w:type="dxa"/>
          </w:tcPr>
          <w:p w:rsidR="00C514E7" w:rsidRDefault="00BA1A02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55" w:type="dxa"/>
          </w:tcPr>
          <w:p w:rsidR="00C514E7" w:rsidRDefault="00BA1A02" w:rsidP="006A7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BA1A02" w:rsidRDefault="00BA1A02" w:rsidP="006A7623">
      <w:pPr>
        <w:tabs>
          <w:tab w:val="left" w:pos="48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7623" w:rsidRDefault="006A7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4D49" w:rsidRDefault="00BA1A02" w:rsidP="006A7623">
      <w:pPr>
        <w:tabs>
          <w:tab w:val="left" w:pos="4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УЧЕБНОГО ПРЕДМЕТА</w:t>
      </w:r>
    </w:p>
    <w:p w:rsidR="00BA1A02" w:rsidRPr="00C7443E" w:rsidRDefault="00BA1A02" w:rsidP="006A76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43E">
        <w:rPr>
          <w:rFonts w:ascii="Times New Roman" w:hAnsi="Times New Roman" w:cs="Times New Roman"/>
          <w:b/>
          <w:sz w:val="28"/>
          <w:szCs w:val="28"/>
        </w:rPr>
        <w:t>Русский язык – один из развитых языков мира (1 ч.)</w:t>
      </w:r>
    </w:p>
    <w:p w:rsidR="00BA1A02" w:rsidRPr="00C7443E" w:rsidRDefault="00BA1A02" w:rsidP="006A76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43E">
        <w:rPr>
          <w:rFonts w:ascii="Times New Roman" w:hAnsi="Times New Roman" w:cs="Times New Roman"/>
          <w:b/>
          <w:sz w:val="28"/>
          <w:szCs w:val="28"/>
        </w:rPr>
        <w:t>Повторение пройденного в 5 классе (19 ч.)</w:t>
      </w:r>
    </w:p>
    <w:p w:rsidR="00BA1A02" w:rsidRDefault="00BA1A02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A02">
        <w:rPr>
          <w:rFonts w:ascii="Times New Roman" w:hAnsi="Times New Roman" w:cs="Times New Roman"/>
          <w:sz w:val="28"/>
          <w:szCs w:val="28"/>
        </w:rPr>
        <w:t>Деление текста на части; официально-деловой стиль, его языковые особенности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A02" w:rsidRPr="00C7443E" w:rsidRDefault="00BA1A02" w:rsidP="006A76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43E">
        <w:rPr>
          <w:rFonts w:ascii="Times New Roman" w:hAnsi="Times New Roman" w:cs="Times New Roman"/>
          <w:b/>
          <w:sz w:val="28"/>
          <w:szCs w:val="28"/>
        </w:rPr>
        <w:t>Лексика и фразеология. Культура речи (20 ч.)</w:t>
      </w:r>
    </w:p>
    <w:p w:rsidR="00BA1A02" w:rsidRPr="00BA1A02" w:rsidRDefault="00BA1A02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Повторение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лексике в 5 классе.</w:t>
      </w:r>
    </w:p>
    <w:p w:rsidR="00BA1A02" w:rsidRDefault="00BA1A02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Неологизмы. Основные пути пополнения словарного состава русского языка. Толковые словари иностранных слов, устаревших слов. Фразеология как раздел науки о языке. Свободные сочетания слов и фразеологические обороты. Основные признаки фразеологизмов. Использование фразеологизмов в речи. Фразеологический словарь.</w:t>
      </w:r>
    </w:p>
    <w:p w:rsidR="00BA1A02" w:rsidRDefault="00BA1A02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1885">
        <w:rPr>
          <w:rFonts w:ascii="Times New Roman" w:hAnsi="Times New Roman" w:cs="Times New Roman"/>
          <w:sz w:val="28"/>
          <w:szCs w:val="28"/>
        </w:rPr>
        <w:t>Умение определять по толковому словарю, из какого языка заимствовано слово, относится ли оно к устаревшим, диалектным или профессиональным словам. Умение пользоваться словарями иностранных слов, устаревших слов, фразеологическими словарями.</w:t>
      </w:r>
    </w:p>
    <w:p w:rsidR="00DD1885" w:rsidRDefault="00DD1885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III</w:t>
      </w:r>
      <w:r>
        <w:rPr>
          <w:rFonts w:ascii="Times New Roman" w:hAnsi="Times New Roman" w:cs="Times New Roman"/>
          <w:sz w:val="28"/>
          <w:szCs w:val="28"/>
        </w:rPr>
        <w:t>. Сбор и анализ материалов к сочинению: рабочие материалы. Сжатый пересказ исходного текста.</w:t>
      </w:r>
    </w:p>
    <w:p w:rsidR="00DD1885" w:rsidRPr="00C7443E" w:rsidRDefault="00DD1885" w:rsidP="006A76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43E">
        <w:rPr>
          <w:rFonts w:ascii="Times New Roman" w:hAnsi="Times New Roman" w:cs="Times New Roman"/>
          <w:b/>
          <w:sz w:val="28"/>
          <w:szCs w:val="28"/>
        </w:rPr>
        <w:t>Словообразование. Орфография. Культура речи. (22 ч.)</w:t>
      </w:r>
    </w:p>
    <w:p w:rsidR="00DD1885" w:rsidRDefault="00DD1885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.Повторение пройденного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5 классе</w:t>
      </w:r>
      <w:r w:rsidR="002156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564A" w:rsidRDefault="0021564A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способы образования слов в русском языке: с помощью морфем (морфемный)- приставочный, суффиксальный, приставочно-суффиксальный,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бессуффиксный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 Понятие об этимологии и этимологическом разборе слова. Этимологические словари.</w:t>
      </w:r>
    </w:p>
    <w:p w:rsidR="0021564A" w:rsidRDefault="0021564A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чередующихся гласных о и а в корнях –гор-, -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</w:t>
      </w:r>
      <w:proofErr w:type="spellEnd"/>
      <w:r>
        <w:rPr>
          <w:rFonts w:ascii="Times New Roman" w:hAnsi="Times New Roman" w:cs="Times New Roman"/>
          <w:sz w:val="28"/>
          <w:szCs w:val="28"/>
        </w:rPr>
        <w:t>-, -кос-, 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-. Правописание гласных в приставках пре- и при- , буквы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приставок на согласные. Правописание соединительных гласных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е.</w:t>
      </w:r>
    </w:p>
    <w:p w:rsidR="0021564A" w:rsidRDefault="0021564A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II</w:t>
      </w:r>
      <w:r>
        <w:rPr>
          <w:rFonts w:ascii="Times New Roman" w:hAnsi="Times New Roman" w:cs="Times New Roman"/>
          <w:sz w:val="28"/>
          <w:szCs w:val="28"/>
        </w:rPr>
        <w:t>. Умение согласовывать со сложносокращенными словами прилагательные и глаголы в прошедшем времени.</w:t>
      </w:r>
    </w:p>
    <w:p w:rsidR="00227D4A" w:rsidRDefault="0021564A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III</w:t>
      </w:r>
      <w:r>
        <w:rPr>
          <w:rFonts w:ascii="Times New Roman" w:hAnsi="Times New Roman" w:cs="Times New Roman"/>
          <w:sz w:val="28"/>
          <w:szCs w:val="28"/>
        </w:rPr>
        <w:t>. 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</w:t>
      </w:r>
      <w:r w:rsidR="00227D4A">
        <w:rPr>
          <w:rFonts w:ascii="Times New Roman" w:hAnsi="Times New Roman" w:cs="Times New Roman"/>
          <w:sz w:val="28"/>
          <w:szCs w:val="28"/>
        </w:rPr>
        <w:t>.</w:t>
      </w:r>
    </w:p>
    <w:p w:rsidR="00227D4A" w:rsidRPr="00C7443E" w:rsidRDefault="00227D4A" w:rsidP="006A76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43E">
        <w:rPr>
          <w:rFonts w:ascii="Times New Roman" w:hAnsi="Times New Roman" w:cs="Times New Roman"/>
          <w:b/>
          <w:sz w:val="28"/>
          <w:szCs w:val="28"/>
        </w:rPr>
        <w:t>Морфология. Орфография. Культура речи.</w:t>
      </w:r>
    </w:p>
    <w:p w:rsidR="00A05187" w:rsidRDefault="00A05187" w:rsidP="006A76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D4A" w:rsidRPr="00A05187" w:rsidRDefault="00227D4A" w:rsidP="006A76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187">
        <w:rPr>
          <w:rFonts w:ascii="Times New Roman" w:hAnsi="Times New Roman" w:cs="Times New Roman"/>
          <w:b/>
          <w:sz w:val="28"/>
          <w:szCs w:val="28"/>
        </w:rPr>
        <w:t>Имя существительное (24 ч.)</w:t>
      </w:r>
    </w:p>
    <w:p w:rsidR="00227D4A" w:rsidRDefault="00227D4A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.Повторение сведений об имени существительном, полученных в 5классе. Склонений существительных.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роль существительных. Словообразование имен существительных. Не с существительными. Правописание гласных в суффиксах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к,-ик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буквы о и е после шипящих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суффиксах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>
        <w:rPr>
          <w:rFonts w:ascii="Times New Roman" w:hAnsi="Times New Roman" w:cs="Times New Roman"/>
          <w:sz w:val="28"/>
          <w:szCs w:val="28"/>
        </w:rPr>
        <w:t>ек</w:t>
      </w:r>
      <w:proofErr w:type="spellEnd"/>
      <w:r>
        <w:rPr>
          <w:rFonts w:ascii="Times New Roman" w:hAnsi="Times New Roman" w:cs="Times New Roman"/>
          <w:sz w:val="28"/>
          <w:szCs w:val="28"/>
        </w:rPr>
        <w:t>), -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Согласные ч и щ в суффиксе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–ч</w:t>
      </w:r>
      <w:proofErr w:type="gramEnd"/>
      <w:r>
        <w:rPr>
          <w:rFonts w:ascii="Times New Roman" w:hAnsi="Times New Roman" w:cs="Times New Roman"/>
          <w:sz w:val="28"/>
          <w:szCs w:val="28"/>
        </w:rPr>
        <w:t>ик  (-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27D4A" w:rsidRDefault="00227D4A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II</w:t>
      </w:r>
      <w:r>
        <w:rPr>
          <w:rFonts w:ascii="Times New Roman" w:hAnsi="Times New Roman" w:cs="Times New Roman"/>
          <w:sz w:val="28"/>
          <w:szCs w:val="28"/>
        </w:rPr>
        <w:t>.умение правильно образовывать формы косвенных падежей существительных на –мя, правильно употреблять в речи несклоняемые существительные общего рода (например, белоручка, сирота и др.)</w:t>
      </w:r>
    </w:p>
    <w:p w:rsidR="00227D4A" w:rsidRDefault="00227D4A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определять значения суффиксов имен существительных (увеличительное, пренебрежительное и уменьшительно-ласкательное).</w:t>
      </w:r>
    </w:p>
    <w:p w:rsidR="00A05187" w:rsidRDefault="00A05187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III</w:t>
      </w:r>
      <w:r>
        <w:rPr>
          <w:rFonts w:ascii="Times New Roman" w:hAnsi="Times New Roman" w:cs="Times New Roman"/>
          <w:sz w:val="28"/>
          <w:szCs w:val="28"/>
        </w:rPr>
        <w:t>. Различные сферы употребления устной публичной речи.</w:t>
      </w:r>
    </w:p>
    <w:p w:rsidR="00BA1A02" w:rsidRPr="00A05187" w:rsidRDefault="00A05187" w:rsidP="006A76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187">
        <w:rPr>
          <w:rFonts w:ascii="Times New Roman" w:hAnsi="Times New Roman" w:cs="Times New Roman"/>
          <w:b/>
          <w:sz w:val="28"/>
          <w:szCs w:val="28"/>
        </w:rPr>
        <w:t>Имя прилагательное (32 ч.)</w:t>
      </w:r>
    </w:p>
    <w:p w:rsidR="00A05187" w:rsidRDefault="00A05187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I</w:t>
      </w:r>
      <w:r>
        <w:rPr>
          <w:rFonts w:ascii="Times New Roman" w:hAnsi="Times New Roman" w:cs="Times New Roman"/>
          <w:sz w:val="28"/>
          <w:szCs w:val="28"/>
        </w:rPr>
        <w:t>.Повторение сведений об имени прилагательном, полученных в 5 классе.</w:t>
      </w:r>
    </w:p>
    <w:p w:rsidR="00A05187" w:rsidRPr="00A05187" w:rsidRDefault="00A05187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Качественные, относительные и притяжательные прилагательные. Степени сравнения прилагательного; образование степеней сравнения. Словообразование имен прилагательных. Не с именами прилагательными. Буквы о и е после шипящих и ц в суффиксах прилагательных; правописание гласных и согласных в суффиксах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н- (-</w:t>
      </w:r>
      <w:proofErr w:type="spellStart"/>
      <w:r>
        <w:rPr>
          <w:rFonts w:ascii="Times New Roman" w:hAnsi="Times New Roman" w:cs="Times New Roman"/>
          <w:sz w:val="28"/>
          <w:szCs w:val="28"/>
        </w:rPr>
        <w:t>ян</w:t>
      </w:r>
      <w:proofErr w:type="spellEnd"/>
      <w:r>
        <w:rPr>
          <w:rFonts w:ascii="Times New Roman" w:hAnsi="Times New Roman" w:cs="Times New Roman"/>
          <w:sz w:val="28"/>
          <w:szCs w:val="28"/>
        </w:rPr>
        <w:t>-), -ин-, -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онн</w:t>
      </w:r>
      <w:proofErr w:type="spellEnd"/>
      <w:r>
        <w:rPr>
          <w:rFonts w:ascii="Times New Roman" w:hAnsi="Times New Roman" w:cs="Times New Roman"/>
          <w:sz w:val="28"/>
          <w:szCs w:val="28"/>
        </w:rPr>
        <w:t>- (-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енн</w:t>
      </w:r>
      <w:proofErr w:type="spellEnd"/>
      <w:r>
        <w:rPr>
          <w:rFonts w:ascii="Times New Roman" w:hAnsi="Times New Roman" w:cs="Times New Roman"/>
          <w:sz w:val="28"/>
          <w:szCs w:val="28"/>
        </w:rPr>
        <w:t>-) в именах прилагательных; различие на письме суффиксов –к- и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ск</w:t>
      </w:r>
      <w:proofErr w:type="spellEnd"/>
      <w:r>
        <w:rPr>
          <w:rFonts w:ascii="Times New Roman" w:hAnsi="Times New Roman" w:cs="Times New Roman"/>
          <w:sz w:val="28"/>
          <w:szCs w:val="28"/>
        </w:rPr>
        <w:t>-. Слитное и дефисное написание сложных прилагательных.</w:t>
      </w:r>
    </w:p>
    <w:p w:rsidR="00A05187" w:rsidRPr="00A05187" w:rsidRDefault="00A05187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II</w:t>
      </w:r>
      <w:r>
        <w:rPr>
          <w:rFonts w:ascii="Times New Roman" w:hAnsi="Times New Roman" w:cs="Times New Roman"/>
          <w:sz w:val="28"/>
          <w:szCs w:val="28"/>
        </w:rPr>
        <w:t>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 (уменьшительно-ласкательное и неполноты качества).</w:t>
      </w:r>
    </w:p>
    <w:p w:rsidR="00A05187" w:rsidRDefault="00A05187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III</w:t>
      </w:r>
      <w:r>
        <w:rPr>
          <w:rFonts w:ascii="Times New Roman" w:hAnsi="Times New Roman" w:cs="Times New Roman"/>
          <w:sz w:val="28"/>
          <w:szCs w:val="28"/>
        </w:rPr>
        <w:t>. описание природы, структуры данного текста, его языковые особенности; описание предметов, находящихся вблизи или вдали. Выборочный пересказ исходного текста с описанием природы. Описание пейзажа по картине. Публичное выступление о произведении народного промысла.</w:t>
      </w:r>
    </w:p>
    <w:p w:rsidR="00A05187" w:rsidRDefault="00A05187" w:rsidP="006A76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187">
        <w:rPr>
          <w:rFonts w:ascii="Times New Roman" w:hAnsi="Times New Roman" w:cs="Times New Roman"/>
          <w:b/>
          <w:sz w:val="28"/>
          <w:szCs w:val="28"/>
        </w:rPr>
        <w:t>Имя числительное (22 ч.)</w:t>
      </w:r>
    </w:p>
    <w:p w:rsidR="00C7443E" w:rsidRPr="00C7443E" w:rsidRDefault="00C7443E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43E">
        <w:rPr>
          <w:rFonts w:ascii="Times New Roman" w:hAnsi="Times New Roman" w:cs="Times New Roman"/>
          <w:sz w:val="28"/>
          <w:szCs w:val="28"/>
          <w:lang w:val="fi-FI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.Имя числительное как часть речи. Синтаксическая роль в предложении. Числительные количественные и порядковые. Числительные простые и составные.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роль числительных. Склонение количественных числительных. Правописание гласных в падежных окончаниях; буква ь в середине и на конце числительных. Слитное и раздельное написание числительных. Склонение порядковых числительных. Правописание гласных в падежных окончаниях порядковых числительных.</w:t>
      </w:r>
    </w:p>
    <w:p w:rsidR="00C7443E" w:rsidRPr="00C7443E" w:rsidRDefault="00C7443E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43E">
        <w:rPr>
          <w:rFonts w:ascii="Times New Roman" w:hAnsi="Times New Roman" w:cs="Times New Roman"/>
          <w:sz w:val="28"/>
          <w:szCs w:val="28"/>
          <w:lang w:val="fi-FI"/>
        </w:rPr>
        <w:t>II</w:t>
      </w:r>
      <w:r>
        <w:rPr>
          <w:rFonts w:ascii="Times New Roman" w:hAnsi="Times New Roman" w:cs="Times New Roman"/>
          <w:sz w:val="28"/>
          <w:szCs w:val="28"/>
        </w:rPr>
        <w:t>. Умение употреблять числительные для обозначения дат, правильно употреблять числительные двое, трое и др., числительные оба, обе в сочетании с существительными. Умение выражать приблизительное количество с помощью сочетания количественного числительного и существительного (например, минут пять, километров десять).</w:t>
      </w:r>
    </w:p>
    <w:p w:rsidR="00C7443E" w:rsidRDefault="00C7443E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43E">
        <w:rPr>
          <w:rFonts w:ascii="Times New Roman" w:hAnsi="Times New Roman" w:cs="Times New Roman"/>
          <w:sz w:val="28"/>
          <w:szCs w:val="28"/>
          <w:lang w:val="fi-FI"/>
        </w:rPr>
        <w:t>III</w:t>
      </w:r>
      <w:r>
        <w:rPr>
          <w:rFonts w:ascii="Times New Roman" w:hAnsi="Times New Roman" w:cs="Times New Roman"/>
          <w:sz w:val="28"/>
          <w:szCs w:val="28"/>
        </w:rPr>
        <w:t>. Публичное выступление-призыв, его структура, языковые особенности. Пересказ исходного текста с цифровым материалом.</w:t>
      </w:r>
    </w:p>
    <w:p w:rsidR="00C7443E" w:rsidRDefault="00C7443E" w:rsidP="006A76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43E">
        <w:rPr>
          <w:rFonts w:ascii="Times New Roman" w:hAnsi="Times New Roman" w:cs="Times New Roman"/>
          <w:b/>
          <w:sz w:val="28"/>
          <w:szCs w:val="28"/>
        </w:rPr>
        <w:t xml:space="preserve">Местоимение </w:t>
      </w:r>
      <w:proofErr w:type="gramStart"/>
      <w:r w:rsidRPr="00C7443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C7443E">
        <w:rPr>
          <w:rFonts w:ascii="Times New Roman" w:hAnsi="Times New Roman" w:cs="Times New Roman"/>
          <w:b/>
          <w:sz w:val="28"/>
          <w:szCs w:val="28"/>
        </w:rPr>
        <w:t>25 ч.)</w:t>
      </w:r>
    </w:p>
    <w:p w:rsidR="00C7443E" w:rsidRPr="00C7443E" w:rsidRDefault="00C7443E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.Местоимение как часть речи. Синтаксическая роль местоимений в предложении. Разряды местоимений. Склонение местоимений.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роль местоимений. Раздельное написание предлогов с местоимениями. Буква и в личных местоимениях 3-го лица после предлогов. Образование неопределенных местоимений</w:t>
      </w:r>
      <w:r w:rsidR="0005389F">
        <w:rPr>
          <w:rFonts w:ascii="Times New Roman" w:hAnsi="Times New Roman" w:cs="Times New Roman"/>
          <w:sz w:val="28"/>
          <w:szCs w:val="28"/>
        </w:rPr>
        <w:t xml:space="preserve">. Дефис в неопределенных местоимениях перед частицами  </w:t>
      </w:r>
      <w:proofErr w:type="gramStart"/>
      <w:r w:rsidR="0005389F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05389F">
        <w:rPr>
          <w:rFonts w:ascii="Times New Roman" w:hAnsi="Times New Roman" w:cs="Times New Roman"/>
          <w:sz w:val="28"/>
          <w:szCs w:val="28"/>
        </w:rPr>
        <w:t>о, -либо, -нибудь и после приставки кое-. Не в неопределенных местоимениях. Слитное и раздельное написание не и ни в отрицательных местоимениях.</w:t>
      </w:r>
    </w:p>
    <w:p w:rsidR="0005389F" w:rsidRDefault="00C7443E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II</w:t>
      </w:r>
      <w:r w:rsidR="0005389F">
        <w:rPr>
          <w:rFonts w:ascii="Times New Roman" w:hAnsi="Times New Roman" w:cs="Times New Roman"/>
          <w:sz w:val="28"/>
          <w:szCs w:val="28"/>
        </w:rPr>
        <w:t>.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C7443E" w:rsidRDefault="0005389F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>.Рассказ по воображению, по сюжетным рисункам; строение, языковые особенности данных текстов. Рассуждение как тип текста, его строение (тезис, аргумент, вывод), языковые особенности.</w:t>
      </w:r>
    </w:p>
    <w:p w:rsidR="0005389F" w:rsidRDefault="0005389F" w:rsidP="006A76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89F">
        <w:rPr>
          <w:rFonts w:ascii="Times New Roman" w:hAnsi="Times New Roman" w:cs="Times New Roman"/>
          <w:b/>
          <w:sz w:val="28"/>
          <w:szCs w:val="28"/>
        </w:rPr>
        <w:t>Глагол (34 ч.)</w:t>
      </w:r>
    </w:p>
    <w:p w:rsidR="0005389F" w:rsidRPr="0005389F" w:rsidRDefault="0005389F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.Повторение сведений о глаголе, полученных в 5 классе. Переходные и непереходные глаголы. Изъявительное, условное и повелительное наклонения. Разделительное написание частицы бы (б) с глаголами в условном наклонении. Буквы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глаголах в повелительном наклонении. Разноспрягаемые глаголы. Безличные глаголы.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роль глаголов. Словообразование глаголов</w:t>
      </w:r>
      <w:r w:rsidR="00D1462E">
        <w:rPr>
          <w:rFonts w:ascii="Times New Roman" w:hAnsi="Times New Roman" w:cs="Times New Roman"/>
          <w:sz w:val="28"/>
          <w:szCs w:val="28"/>
        </w:rPr>
        <w:t xml:space="preserve">. Правописание гласных в суффиксах </w:t>
      </w:r>
      <w:proofErr w:type="gramStart"/>
      <w:r w:rsidR="00D1462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D1462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1462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D146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1462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D1462E">
        <w:rPr>
          <w:rFonts w:ascii="Times New Roman" w:hAnsi="Times New Roman" w:cs="Times New Roman"/>
          <w:sz w:val="28"/>
          <w:szCs w:val="28"/>
        </w:rPr>
        <w:t>), -</w:t>
      </w:r>
      <w:proofErr w:type="spellStart"/>
      <w:r w:rsidR="00D1462E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="00D146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1462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D1462E">
        <w:rPr>
          <w:rFonts w:ascii="Times New Roman" w:hAnsi="Times New Roman" w:cs="Times New Roman"/>
          <w:sz w:val="28"/>
          <w:szCs w:val="28"/>
        </w:rPr>
        <w:t>), -</w:t>
      </w:r>
      <w:proofErr w:type="spellStart"/>
      <w:r w:rsidR="00D1462E">
        <w:rPr>
          <w:rFonts w:ascii="Times New Roman" w:hAnsi="Times New Roman" w:cs="Times New Roman"/>
          <w:sz w:val="28"/>
          <w:szCs w:val="28"/>
        </w:rPr>
        <w:t>ыва</w:t>
      </w:r>
      <w:proofErr w:type="spellEnd"/>
      <w:r w:rsidR="00D146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1462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D1462E">
        <w:rPr>
          <w:rFonts w:ascii="Times New Roman" w:hAnsi="Times New Roman" w:cs="Times New Roman"/>
          <w:sz w:val="28"/>
          <w:szCs w:val="28"/>
        </w:rPr>
        <w:t>), -ива (</w:t>
      </w:r>
      <w:proofErr w:type="spellStart"/>
      <w:r w:rsidR="00D1462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D1462E">
        <w:rPr>
          <w:rFonts w:ascii="Times New Roman" w:hAnsi="Times New Roman" w:cs="Times New Roman"/>
          <w:sz w:val="28"/>
          <w:szCs w:val="28"/>
        </w:rPr>
        <w:t>).</w:t>
      </w:r>
    </w:p>
    <w:p w:rsidR="0005389F" w:rsidRPr="00D1462E" w:rsidRDefault="0005389F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II</w:t>
      </w:r>
      <w:r w:rsidR="00D1462E">
        <w:rPr>
          <w:rFonts w:ascii="Times New Roman" w:hAnsi="Times New Roman" w:cs="Times New Roman"/>
          <w:sz w:val="28"/>
          <w:szCs w:val="28"/>
        </w:rPr>
        <w:t>. Умение употреблять формы одних наклонений в значении других и неопределенную форму в значении разных наклонений.</w:t>
      </w:r>
    </w:p>
    <w:p w:rsidR="0005389F" w:rsidRDefault="0005389F" w:rsidP="006A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III</w:t>
      </w:r>
      <w:r w:rsidR="00D1462E">
        <w:rPr>
          <w:rFonts w:ascii="Times New Roman" w:hAnsi="Times New Roman" w:cs="Times New Roman"/>
          <w:sz w:val="28"/>
          <w:szCs w:val="28"/>
        </w:rPr>
        <w:t>. Рассказ на основе услышанного, его строение, языковые особенности. Пересказ исходного текста от лица кого-либо из героев. Рассказ по сюжетным картинкам с включением части готового текста.</w:t>
      </w:r>
    </w:p>
    <w:p w:rsidR="00D1462E" w:rsidRDefault="00D1462E" w:rsidP="006A76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62E">
        <w:rPr>
          <w:rFonts w:ascii="Times New Roman" w:hAnsi="Times New Roman" w:cs="Times New Roman"/>
          <w:b/>
          <w:sz w:val="28"/>
          <w:szCs w:val="28"/>
        </w:rPr>
        <w:t xml:space="preserve">Повторение и систематизация пройденного в 6 классе </w:t>
      </w:r>
      <w:proofErr w:type="gramStart"/>
      <w:r w:rsidRPr="00D1462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1462E">
        <w:rPr>
          <w:rFonts w:ascii="Times New Roman" w:hAnsi="Times New Roman" w:cs="Times New Roman"/>
          <w:b/>
          <w:sz w:val="28"/>
          <w:szCs w:val="28"/>
        </w:rPr>
        <w:t>5 ч.)</w:t>
      </w:r>
    </w:p>
    <w:p w:rsidR="00D1462E" w:rsidRDefault="00D1462E" w:rsidP="006A76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62E" w:rsidRDefault="00D1462E" w:rsidP="006A76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623" w:rsidRDefault="006A7623" w:rsidP="00BA1A02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6A7623" w:rsidSect="006A7623">
          <w:pgSz w:w="11906" w:h="16838"/>
          <w:pgMar w:top="426" w:right="849" w:bottom="1134" w:left="851" w:header="709" w:footer="709" w:gutter="0"/>
          <w:cols w:space="708"/>
          <w:docGrid w:linePitch="360"/>
        </w:sectPr>
      </w:pPr>
    </w:p>
    <w:p w:rsidR="00D1462E" w:rsidRDefault="00D1462E" w:rsidP="00BA1A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4398" w:rsidRPr="0076361A" w:rsidRDefault="007F2D93" w:rsidP="0076361A">
      <w:pPr>
        <w:tabs>
          <w:tab w:val="left" w:pos="881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939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7F2D93" w:rsidRDefault="007F2D93" w:rsidP="005B5F12">
      <w:pPr>
        <w:tabs>
          <w:tab w:val="left" w:pos="881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3939">
        <w:rPr>
          <w:rFonts w:ascii="Times New Roman" w:hAnsi="Times New Roman" w:cs="Times New Roman"/>
          <w:b/>
          <w:i/>
          <w:sz w:val="28"/>
          <w:szCs w:val="28"/>
        </w:rPr>
        <w:t>для учителя</w:t>
      </w:r>
    </w:p>
    <w:p w:rsidR="00B87283" w:rsidRPr="00B87283" w:rsidRDefault="00B87283" w:rsidP="00B87283">
      <w:pPr>
        <w:pStyle w:val="a4"/>
        <w:numPr>
          <w:ilvl w:val="0"/>
          <w:numId w:val="7"/>
        </w:numPr>
        <w:tabs>
          <w:tab w:val="left" w:pos="88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Г. А. Уроки русского языка в 6 классе. М.: Просвещение, 2002;</w:t>
      </w:r>
    </w:p>
    <w:p w:rsidR="007F2D93" w:rsidRPr="00EF3939" w:rsidRDefault="007F2D93" w:rsidP="007F2D93">
      <w:pPr>
        <w:pStyle w:val="a4"/>
        <w:numPr>
          <w:ilvl w:val="0"/>
          <w:numId w:val="7"/>
        </w:numPr>
        <w:tabs>
          <w:tab w:val="left" w:pos="881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F3939">
        <w:rPr>
          <w:rFonts w:ascii="Times New Roman" w:hAnsi="Times New Roman" w:cs="Times New Roman"/>
          <w:sz w:val="28"/>
          <w:szCs w:val="28"/>
        </w:rPr>
        <w:t>Костяева</w:t>
      </w:r>
      <w:proofErr w:type="spellEnd"/>
      <w:r w:rsidRPr="00EF3939">
        <w:rPr>
          <w:rFonts w:ascii="Times New Roman" w:hAnsi="Times New Roman" w:cs="Times New Roman"/>
          <w:sz w:val="28"/>
          <w:szCs w:val="28"/>
        </w:rPr>
        <w:t xml:space="preserve"> Т. А. Тесты. Проверочные и контрольные работы по русскому языку: 6 класс.- М.: Просвещение, 2006</w:t>
      </w:r>
      <w:r w:rsidR="005B5F12" w:rsidRPr="00EF3939">
        <w:rPr>
          <w:rFonts w:ascii="Times New Roman" w:hAnsi="Times New Roman" w:cs="Times New Roman"/>
          <w:sz w:val="28"/>
          <w:szCs w:val="28"/>
        </w:rPr>
        <w:t>;</w:t>
      </w:r>
    </w:p>
    <w:p w:rsidR="007F2D93" w:rsidRPr="00EF3939" w:rsidRDefault="007F2D93" w:rsidP="007F2D93">
      <w:pPr>
        <w:pStyle w:val="a4"/>
        <w:numPr>
          <w:ilvl w:val="0"/>
          <w:numId w:val="7"/>
        </w:numPr>
        <w:tabs>
          <w:tab w:val="left" w:pos="881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F3939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EF3939">
        <w:rPr>
          <w:rFonts w:ascii="Times New Roman" w:hAnsi="Times New Roman" w:cs="Times New Roman"/>
          <w:sz w:val="28"/>
          <w:szCs w:val="28"/>
        </w:rPr>
        <w:t xml:space="preserve"> Т. А. Обучение русскому языку в 6 классе / Т. А. </w:t>
      </w:r>
      <w:proofErr w:type="spellStart"/>
      <w:r w:rsidRPr="00EF3939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EF3939">
        <w:rPr>
          <w:rFonts w:ascii="Times New Roman" w:hAnsi="Times New Roman" w:cs="Times New Roman"/>
          <w:sz w:val="28"/>
          <w:szCs w:val="28"/>
        </w:rPr>
        <w:t>, М</w:t>
      </w:r>
      <w:r w:rsidR="005B5F12" w:rsidRPr="00EF3939">
        <w:rPr>
          <w:rFonts w:ascii="Times New Roman" w:hAnsi="Times New Roman" w:cs="Times New Roman"/>
          <w:sz w:val="28"/>
          <w:szCs w:val="28"/>
        </w:rPr>
        <w:t xml:space="preserve">. Т. Баранов, Л. А. </w:t>
      </w:r>
      <w:proofErr w:type="spellStart"/>
      <w:r w:rsidR="005B5F12" w:rsidRPr="00EF3939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="005B5F12" w:rsidRPr="00EF3939">
        <w:rPr>
          <w:rFonts w:ascii="Times New Roman" w:hAnsi="Times New Roman" w:cs="Times New Roman"/>
          <w:sz w:val="28"/>
          <w:szCs w:val="28"/>
        </w:rPr>
        <w:t>, Л. Ю. Комиссарова. – М.: Просвещение, 2006;</w:t>
      </w:r>
    </w:p>
    <w:p w:rsidR="005B5F12" w:rsidRDefault="005B5F12" w:rsidP="007F2D93">
      <w:pPr>
        <w:pStyle w:val="a4"/>
        <w:numPr>
          <w:ilvl w:val="0"/>
          <w:numId w:val="7"/>
        </w:numPr>
        <w:tabs>
          <w:tab w:val="left" w:pos="8817"/>
        </w:tabs>
        <w:rPr>
          <w:rFonts w:ascii="Times New Roman" w:hAnsi="Times New Roman" w:cs="Times New Roman"/>
          <w:sz w:val="28"/>
          <w:szCs w:val="28"/>
        </w:rPr>
      </w:pPr>
      <w:r w:rsidRPr="00EF3939">
        <w:rPr>
          <w:rFonts w:ascii="Times New Roman" w:hAnsi="Times New Roman" w:cs="Times New Roman"/>
          <w:sz w:val="28"/>
          <w:szCs w:val="28"/>
        </w:rPr>
        <w:t>Ларионова Л. Г. Сборник упражнений по орфографии. 6 класс / Л. Г. Лар</w:t>
      </w:r>
      <w:r w:rsidR="00B87283">
        <w:rPr>
          <w:rFonts w:ascii="Times New Roman" w:hAnsi="Times New Roman" w:cs="Times New Roman"/>
          <w:sz w:val="28"/>
          <w:szCs w:val="28"/>
        </w:rPr>
        <w:t>ионова. – М.: Просвещение, 2006;</w:t>
      </w:r>
    </w:p>
    <w:p w:rsidR="009C0F43" w:rsidRPr="00EF3939" w:rsidRDefault="009C0F43" w:rsidP="007F2D93">
      <w:pPr>
        <w:pStyle w:val="a4"/>
        <w:numPr>
          <w:ilvl w:val="0"/>
          <w:numId w:val="7"/>
        </w:numPr>
        <w:tabs>
          <w:tab w:val="left" w:pos="88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Скорина Н. М. Поурочные планы по русскому языку</w:t>
      </w:r>
      <w:r w:rsidR="00B87283">
        <w:rPr>
          <w:rFonts w:ascii="Times New Roman" w:hAnsi="Times New Roman" w:cs="Times New Roman"/>
          <w:sz w:val="28"/>
          <w:szCs w:val="28"/>
        </w:rPr>
        <w:t>: 6 класс.- Волгоград: Учитель-АСТ, 2002.</w:t>
      </w:r>
    </w:p>
    <w:p w:rsidR="005B5F12" w:rsidRPr="00EF3939" w:rsidRDefault="005B5F12" w:rsidP="005B5F12">
      <w:pPr>
        <w:pStyle w:val="a4"/>
        <w:tabs>
          <w:tab w:val="left" w:pos="8817"/>
        </w:tabs>
        <w:rPr>
          <w:rFonts w:ascii="Times New Roman" w:hAnsi="Times New Roman" w:cs="Times New Roman"/>
          <w:sz w:val="28"/>
          <w:szCs w:val="28"/>
        </w:rPr>
      </w:pPr>
    </w:p>
    <w:p w:rsidR="005B5F12" w:rsidRPr="00EF3939" w:rsidRDefault="005B5F12" w:rsidP="005B5F12">
      <w:pPr>
        <w:pStyle w:val="a4"/>
        <w:tabs>
          <w:tab w:val="left" w:pos="881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3939">
        <w:rPr>
          <w:rFonts w:ascii="Times New Roman" w:hAnsi="Times New Roman" w:cs="Times New Roman"/>
          <w:b/>
          <w:i/>
          <w:sz w:val="28"/>
          <w:szCs w:val="28"/>
        </w:rPr>
        <w:t>для учащихся</w:t>
      </w:r>
    </w:p>
    <w:p w:rsidR="005B5F12" w:rsidRPr="00EF3939" w:rsidRDefault="005B5F12" w:rsidP="005B5F12">
      <w:pPr>
        <w:pStyle w:val="a4"/>
        <w:tabs>
          <w:tab w:val="left" w:pos="881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B5F12" w:rsidRPr="00EF3939" w:rsidRDefault="005B5F12" w:rsidP="005B5F12">
      <w:pPr>
        <w:pStyle w:val="a4"/>
        <w:numPr>
          <w:ilvl w:val="0"/>
          <w:numId w:val="9"/>
        </w:numPr>
        <w:tabs>
          <w:tab w:val="left" w:pos="8817"/>
        </w:tabs>
        <w:rPr>
          <w:rFonts w:ascii="Times New Roman" w:hAnsi="Times New Roman" w:cs="Times New Roman"/>
          <w:sz w:val="28"/>
          <w:szCs w:val="28"/>
        </w:rPr>
      </w:pPr>
      <w:r w:rsidRPr="00EF3939">
        <w:rPr>
          <w:rFonts w:ascii="Times New Roman" w:hAnsi="Times New Roman" w:cs="Times New Roman"/>
          <w:sz w:val="28"/>
          <w:szCs w:val="28"/>
        </w:rPr>
        <w:t xml:space="preserve">Баранов М. Т. Русский язык. Учебник 6 класс / М. Т. Баранов, Т. А. </w:t>
      </w:r>
      <w:proofErr w:type="spellStart"/>
      <w:r w:rsidRPr="00EF3939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EF3939">
        <w:rPr>
          <w:rFonts w:ascii="Times New Roman" w:hAnsi="Times New Roman" w:cs="Times New Roman"/>
          <w:sz w:val="28"/>
          <w:szCs w:val="28"/>
        </w:rPr>
        <w:t xml:space="preserve">, Н. М. </w:t>
      </w:r>
      <w:proofErr w:type="spellStart"/>
      <w:r w:rsidRPr="00EF3939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EF3939">
        <w:rPr>
          <w:rFonts w:ascii="Times New Roman" w:hAnsi="Times New Roman" w:cs="Times New Roman"/>
          <w:sz w:val="28"/>
          <w:szCs w:val="28"/>
        </w:rPr>
        <w:t>. – М.: Просвещение, 2005;</w:t>
      </w:r>
    </w:p>
    <w:p w:rsidR="005B5F12" w:rsidRDefault="005B5F12" w:rsidP="005B5F12">
      <w:pPr>
        <w:pStyle w:val="a4"/>
        <w:numPr>
          <w:ilvl w:val="0"/>
          <w:numId w:val="9"/>
        </w:numPr>
        <w:tabs>
          <w:tab w:val="left" w:pos="8817"/>
        </w:tabs>
        <w:rPr>
          <w:rFonts w:ascii="Times New Roman" w:hAnsi="Times New Roman" w:cs="Times New Roman"/>
          <w:sz w:val="28"/>
          <w:szCs w:val="28"/>
        </w:rPr>
      </w:pPr>
      <w:r w:rsidRPr="00EF3939">
        <w:rPr>
          <w:rFonts w:ascii="Times New Roman" w:hAnsi="Times New Roman" w:cs="Times New Roman"/>
          <w:sz w:val="28"/>
          <w:szCs w:val="28"/>
        </w:rPr>
        <w:t>Богданова Г. А. Тестовые задания по русскому языку 6 класс. Пособие для учащихся / Г. А. Богданова. – М.: Просвещение, 2006.</w:t>
      </w:r>
    </w:p>
    <w:p w:rsidR="00B24529" w:rsidRDefault="00B24529" w:rsidP="00B87283">
      <w:pPr>
        <w:tabs>
          <w:tab w:val="left" w:pos="8817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7283" w:rsidRDefault="00B87283" w:rsidP="00B87283">
      <w:pPr>
        <w:tabs>
          <w:tab w:val="left" w:pos="8817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7283" w:rsidRDefault="00B87283" w:rsidP="00B87283">
      <w:pPr>
        <w:tabs>
          <w:tab w:val="left" w:pos="8817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7283" w:rsidRDefault="00B87283" w:rsidP="00B87283">
      <w:pPr>
        <w:tabs>
          <w:tab w:val="left" w:pos="8817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7283" w:rsidRDefault="00B87283" w:rsidP="00B87283">
      <w:pPr>
        <w:tabs>
          <w:tab w:val="left" w:pos="8817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7283" w:rsidRDefault="00B87283" w:rsidP="00B87283">
      <w:pPr>
        <w:tabs>
          <w:tab w:val="left" w:pos="8817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7283" w:rsidRDefault="00B87283" w:rsidP="00B87283">
      <w:pPr>
        <w:tabs>
          <w:tab w:val="left" w:pos="8817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7283" w:rsidRDefault="00B87283" w:rsidP="00B87283">
      <w:pPr>
        <w:tabs>
          <w:tab w:val="left" w:pos="8817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7283" w:rsidRDefault="00B87283" w:rsidP="00B87283">
      <w:pPr>
        <w:tabs>
          <w:tab w:val="left" w:pos="8817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7283" w:rsidRDefault="00B87283" w:rsidP="00B87283">
      <w:pPr>
        <w:tabs>
          <w:tab w:val="left" w:pos="8817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7283" w:rsidRDefault="00B87283" w:rsidP="00B87283">
      <w:pPr>
        <w:tabs>
          <w:tab w:val="left" w:pos="8817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7283" w:rsidRDefault="00B87283" w:rsidP="00B87283">
      <w:pPr>
        <w:tabs>
          <w:tab w:val="left" w:pos="881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87283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МАТЕРИАЛЬНО-ТЕХНИЧЕСКОЕ ОБЕСПЕЧЕНИЕ</w:t>
      </w:r>
    </w:p>
    <w:p w:rsidR="00B87283" w:rsidRDefault="00B87283" w:rsidP="00B8728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87283" w:rsidRDefault="00B87283" w:rsidP="00311430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76A">
        <w:rPr>
          <w:rFonts w:ascii="Times New Roman" w:hAnsi="Times New Roman" w:cs="Times New Roman"/>
          <w:sz w:val="28"/>
          <w:szCs w:val="28"/>
        </w:rPr>
        <w:t>Раздаточный материал по темам курса</w:t>
      </w:r>
      <w:r>
        <w:rPr>
          <w:rFonts w:ascii="Times New Roman" w:hAnsi="Times New Roman" w:cs="Times New Roman"/>
          <w:sz w:val="28"/>
          <w:szCs w:val="28"/>
        </w:rPr>
        <w:t xml:space="preserve"> в виде таблиц;</w:t>
      </w:r>
    </w:p>
    <w:p w:rsidR="00311430" w:rsidRPr="00311430" w:rsidRDefault="00311430" w:rsidP="00311430">
      <w:pPr>
        <w:pStyle w:val="a4"/>
        <w:numPr>
          <w:ilvl w:val="0"/>
          <w:numId w:val="10"/>
        </w:numPr>
        <w:spacing w:line="360" w:lineRule="auto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shd w:val="clear" w:color="auto" w:fill="F2F2F2"/>
        </w:rPr>
        <w:t xml:space="preserve"> С</w:t>
      </w:r>
      <w:r w:rsidRPr="00311430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shd w:val="clear" w:color="auto" w:fill="F2F2F2"/>
        </w:rPr>
        <w:t>хемы, плакаты</w:t>
      </w:r>
      <w:r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shd w:val="clear" w:color="auto" w:fill="F2F2F2"/>
        </w:rPr>
        <w:t>:</w:t>
      </w:r>
    </w:p>
    <w:p w:rsidR="00311430" w:rsidRDefault="00311430" w:rsidP="00311430">
      <w:pPr>
        <w:pStyle w:val="a4"/>
        <w:spacing w:line="360" w:lineRule="auto"/>
        <w:ind w:left="107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1430">
        <w:rPr>
          <w:rFonts w:ascii="Times New Roman" w:eastAsia="Times New Roman" w:hAnsi="Times New Roman" w:cs="Times New Roman"/>
          <w:color w:val="333333"/>
          <w:sz w:val="28"/>
          <w:szCs w:val="28"/>
        </w:rPr>
        <w:t>Мягкий знак после шипящих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11430" w:rsidRPr="00311430" w:rsidRDefault="00311430" w:rsidP="00311430">
      <w:pPr>
        <w:pStyle w:val="a4"/>
        <w:spacing w:line="360" w:lineRule="auto"/>
        <w:ind w:left="1070"/>
        <w:rPr>
          <w:rFonts w:ascii="Times New Roman" w:hAnsi="Times New Roman" w:cs="Times New Roman"/>
          <w:sz w:val="28"/>
          <w:szCs w:val="28"/>
        </w:rPr>
      </w:pPr>
      <w:r w:rsidRPr="00311430">
        <w:rPr>
          <w:rFonts w:ascii="Times New Roman" w:eastAsia="Times New Roman" w:hAnsi="Times New Roman" w:cs="Times New Roman"/>
          <w:color w:val="333333"/>
          <w:sz w:val="28"/>
          <w:szCs w:val="28"/>
        </w:rPr>
        <w:t>Виды глагола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11430" w:rsidRDefault="00311430" w:rsidP="00311430">
      <w:pPr>
        <w:pStyle w:val="a4"/>
        <w:shd w:val="clear" w:color="auto" w:fill="F2F2F2"/>
        <w:spacing w:before="240" w:after="240" w:line="360" w:lineRule="auto"/>
        <w:ind w:left="107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1430">
        <w:rPr>
          <w:rFonts w:ascii="Times New Roman" w:eastAsia="Times New Roman" w:hAnsi="Times New Roman" w:cs="Times New Roman"/>
          <w:color w:val="333333"/>
          <w:sz w:val="28"/>
          <w:szCs w:val="28"/>
        </w:rPr>
        <w:t>Мягкий знак в глагольных формах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11430" w:rsidRPr="00311430" w:rsidRDefault="00311430" w:rsidP="00311430">
      <w:pPr>
        <w:pStyle w:val="a4"/>
        <w:shd w:val="clear" w:color="auto" w:fill="F2F2F2"/>
        <w:spacing w:before="240" w:after="240" w:line="360" w:lineRule="auto"/>
        <w:ind w:left="107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1430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Правописание не с глаголами, причастиями, деепричастиями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11430" w:rsidRPr="00311430" w:rsidRDefault="00311430" w:rsidP="00311430">
      <w:pPr>
        <w:pStyle w:val="a4"/>
        <w:shd w:val="clear" w:color="auto" w:fill="F2F2F2"/>
        <w:spacing w:before="240" w:after="240" w:line="360" w:lineRule="auto"/>
        <w:ind w:left="107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14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Объясни правописание </w:t>
      </w:r>
      <w:proofErr w:type="spellStart"/>
      <w:r w:rsidRPr="00311430">
        <w:rPr>
          <w:rFonts w:ascii="Times New Roman" w:eastAsia="Times New Roman" w:hAnsi="Times New Roman" w:cs="Times New Roman"/>
          <w:color w:val="333333"/>
          <w:sz w:val="28"/>
          <w:szCs w:val="28"/>
        </w:rPr>
        <w:t>нн</w:t>
      </w:r>
      <w:proofErr w:type="spellEnd"/>
      <w:r w:rsidRPr="003114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311430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proofErr w:type="spellEnd"/>
      <w:r w:rsidRPr="003114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суффиксах причастий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11430" w:rsidRDefault="00311430" w:rsidP="00311430">
      <w:pPr>
        <w:pStyle w:val="a4"/>
        <w:shd w:val="clear" w:color="auto" w:fill="F2F2F2"/>
        <w:spacing w:before="240" w:after="240" w:line="360" w:lineRule="auto"/>
        <w:ind w:left="107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1430">
        <w:rPr>
          <w:rFonts w:ascii="Times New Roman" w:eastAsia="Times New Roman" w:hAnsi="Times New Roman" w:cs="Times New Roman"/>
          <w:color w:val="333333"/>
          <w:sz w:val="28"/>
          <w:szCs w:val="28"/>
        </w:rPr>
        <w:t>Антонимы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11430" w:rsidRDefault="00311430" w:rsidP="00311430">
      <w:pPr>
        <w:pStyle w:val="a4"/>
        <w:shd w:val="clear" w:color="auto" w:fill="F2F2F2"/>
        <w:spacing w:before="240" w:after="240" w:line="360" w:lineRule="auto"/>
        <w:ind w:left="107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1430">
        <w:rPr>
          <w:rFonts w:ascii="Times New Roman" w:eastAsia="Times New Roman" w:hAnsi="Times New Roman" w:cs="Times New Roman"/>
          <w:color w:val="333333"/>
          <w:sz w:val="28"/>
          <w:szCs w:val="28"/>
        </w:rPr>
        <w:t>Употребление дефиса.</w:t>
      </w:r>
    </w:p>
    <w:p w:rsidR="00311430" w:rsidRPr="00311430" w:rsidRDefault="00311430" w:rsidP="00311430">
      <w:pPr>
        <w:pStyle w:val="a4"/>
        <w:numPr>
          <w:ilvl w:val="0"/>
          <w:numId w:val="10"/>
        </w:numPr>
        <w:shd w:val="clear" w:color="auto" w:fill="F2F2F2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Индивидуальные карточки;</w:t>
      </w:r>
    </w:p>
    <w:p w:rsidR="00B87283" w:rsidRPr="00311430" w:rsidRDefault="00B87283" w:rsidP="00311430">
      <w:pPr>
        <w:pStyle w:val="a4"/>
        <w:numPr>
          <w:ilvl w:val="0"/>
          <w:numId w:val="10"/>
        </w:numPr>
        <w:shd w:val="clear" w:color="auto" w:fill="F2F2F2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1430">
        <w:rPr>
          <w:rFonts w:ascii="Times New Roman" w:hAnsi="Times New Roman" w:cs="Times New Roman"/>
          <w:color w:val="000000"/>
          <w:sz w:val="28"/>
          <w:szCs w:val="28"/>
        </w:rPr>
        <w:t>Презентации к занятиям</w:t>
      </w:r>
      <w:r w:rsidR="00311430" w:rsidRPr="00311430">
        <w:rPr>
          <w:rFonts w:ascii="Times New Roman" w:hAnsi="Times New Roman" w:cs="Times New Roman"/>
          <w:color w:val="000000"/>
          <w:sz w:val="28"/>
          <w:szCs w:val="28"/>
        </w:rPr>
        <w:t xml:space="preserve"> по темам</w:t>
      </w:r>
      <w:r w:rsidR="003114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7283" w:rsidRPr="00B87283" w:rsidRDefault="00B87283" w:rsidP="00B87283">
      <w:pPr>
        <w:tabs>
          <w:tab w:val="left" w:pos="8817"/>
        </w:tabs>
        <w:rPr>
          <w:rFonts w:ascii="Times New Roman" w:hAnsi="Times New Roman" w:cs="Times New Roman"/>
          <w:sz w:val="28"/>
          <w:szCs w:val="28"/>
        </w:rPr>
      </w:pPr>
    </w:p>
    <w:sectPr w:rsidR="00B87283" w:rsidRPr="00B87283" w:rsidSect="00B2452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3B32"/>
    <w:multiLevelType w:val="hybridMultilevel"/>
    <w:tmpl w:val="8F2C2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6CF8"/>
    <w:multiLevelType w:val="hybridMultilevel"/>
    <w:tmpl w:val="C792AEDE"/>
    <w:lvl w:ilvl="0" w:tplc="84C64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0137EB"/>
    <w:multiLevelType w:val="hybridMultilevel"/>
    <w:tmpl w:val="2756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E66A5"/>
    <w:multiLevelType w:val="hybridMultilevel"/>
    <w:tmpl w:val="A85090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472EC"/>
    <w:multiLevelType w:val="hybridMultilevel"/>
    <w:tmpl w:val="E214AFAE"/>
    <w:lvl w:ilvl="0" w:tplc="E77AEB0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9322B"/>
    <w:multiLevelType w:val="hybridMultilevel"/>
    <w:tmpl w:val="F69E9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F4CAE"/>
    <w:multiLevelType w:val="hybridMultilevel"/>
    <w:tmpl w:val="B0E4C7A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6D814CF6"/>
    <w:multiLevelType w:val="hybridMultilevel"/>
    <w:tmpl w:val="62282E78"/>
    <w:lvl w:ilvl="0" w:tplc="BFEC3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82832"/>
    <w:multiLevelType w:val="hybridMultilevel"/>
    <w:tmpl w:val="1690D926"/>
    <w:lvl w:ilvl="0" w:tplc="2432E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1444C"/>
    <w:multiLevelType w:val="hybridMultilevel"/>
    <w:tmpl w:val="A894A474"/>
    <w:lvl w:ilvl="0" w:tplc="B96AC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A73E4"/>
    <w:multiLevelType w:val="hybridMultilevel"/>
    <w:tmpl w:val="72801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4D49"/>
    <w:rsid w:val="000132FA"/>
    <w:rsid w:val="00041218"/>
    <w:rsid w:val="0005389F"/>
    <w:rsid w:val="0008522C"/>
    <w:rsid w:val="00093308"/>
    <w:rsid w:val="000F29C3"/>
    <w:rsid w:val="000F5E12"/>
    <w:rsid w:val="000F66B8"/>
    <w:rsid w:val="00114C41"/>
    <w:rsid w:val="001559EE"/>
    <w:rsid w:val="001639D0"/>
    <w:rsid w:val="001A73D9"/>
    <w:rsid w:val="001B187C"/>
    <w:rsid w:val="0021564A"/>
    <w:rsid w:val="00224EBC"/>
    <w:rsid w:val="00227D4A"/>
    <w:rsid w:val="002501D0"/>
    <w:rsid w:val="002A485B"/>
    <w:rsid w:val="003074E9"/>
    <w:rsid w:val="00311430"/>
    <w:rsid w:val="0033682E"/>
    <w:rsid w:val="00386F25"/>
    <w:rsid w:val="0039082F"/>
    <w:rsid w:val="003B4D49"/>
    <w:rsid w:val="003C1410"/>
    <w:rsid w:val="003C2632"/>
    <w:rsid w:val="004328FB"/>
    <w:rsid w:val="00444BA9"/>
    <w:rsid w:val="00451367"/>
    <w:rsid w:val="004D2B18"/>
    <w:rsid w:val="005B5F12"/>
    <w:rsid w:val="005D1350"/>
    <w:rsid w:val="005E08D4"/>
    <w:rsid w:val="005F133B"/>
    <w:rsid w:val="00603E1B"/>
    <w:rsid w:val="00660BAB"/>
    <w:rsid w:val="006756FF"/>
    <w:rsid w:val="00695519"/>
    <w:rsid w:val="006A7623"/>
    <w:rsid w:val="006D6A8D"/>
    <w:rsid w:val="006E7B3C"/>
    <w:rsid w:val="006E7F2D"/>
    <w:rsid w:val="0072678B"/>
    <w:rsid w:val="00746CA0"/>
    <w:rsid w:val="0076361A"/>
    <w:rsid w:val="007743C1"/>
    <w:rsid w:val="007F2D93"/>
    <w:rsid w:val="00821AA3"/>
    <w:rsid w:val="00886D15"/>
    <w:rsid w:val="008A2C87"/>
    <w:rsid w:val="008E053E"/>
    <w:rsid w:val="00915D4E"/>
    <w:rsid w:val="009331C1"/>
    <w:rsid w:val="00964ED9"/>
    <w:rsid w:val="00982023"/>
    <w:rsid w:val="0098258F"/>
    <w:rsid w:val="009C0F43"/>
    <w:rsid w:val="00A05187"/>
    <w:rsid w:val="00A63125"/>
    <w:rsid w:val="00A83375"/>
    <w:rsid w:val="00B24529"/>
    <w:rsid w:val="00B87283"/>
    <w:rsid w:val="00BA1A02"/>
    <w:rsid w:val="00BA2121"/>
    <w:rsid w:val="00BE568B"/>
    <w:rsid w:val="00C01B55"/>
    <w:rsid w:val="00C225F8"/>
    <w:rsid w:val="00C4198E"/>
    <w:rsid w:val="00C514E7"/>
    <w:rsid w:val="00C679B7"/>
    <w:rsid w:val="00C72FD6"/>
    <w:rsid w:val="00C7443E"/>
    <w:rsid w:val="00C8172E"/>
    <w:rsid w:val="00D1462E"/>
    <w:rsid w:val="00D94398"/>
    <w:rsid w:val="00DA3724"/>
    <w:rsid w:val="00DC4666"/>
    <w:rsid w:val="00DD1885"/>
    <w:rsid w:val="00DF1B21"/>
    <w:rsid w:val="00DF29A9"/>
    <w:rsid w:val="00E515C7"/>
    <w:rsid w:val="00E879E9"/>
    <w:rsid w:val="00E92C00"/>
    <w:rsid w:val="00ED7CE2"/>
    <w:rsid w:val="00EE6605"/>
    <w:rsid w:val="00EF3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4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5E12"/>
    <w:pPr>
      <w:ind w:left="720"/>
      <w:contextualSpacing/>
    </w:pPr>
  </w:style>
  <w:style w:type="table" w:styleId="a5">
    <w:name w:val="Table Grid"/>
    <w:basedOn w:val="a1"/>
    <w:uiPriority w:val="59"/>
    <w:rsid w:val="00C51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EF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2121"/>
  </w:style>
  <w:style w:type="paragraph" w:styleId="a6">
    <w:name w:val="Normal (Web)"/>
    <w:basedOn w:val="a"/>
    <w:uiPriority w:val="99"/>
    <w:semiHidden/>
    <w:unhideWhenUsed/>
    <w:rsid w:val="005F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F133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9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12</Pages>
  <Words>3048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31</cp:revision>
  <cp:lastPrinted>2015-10-10T11:01:00Z</cp:lastPrinted>
  <dcterms:created xsi:type="dcterms:W3CDTF">2015-09-09T14:51:00Z</dcterms:created>
  <dcterms:modified xsi:type="dcterms:W3CDTF">2015-10-20T13:37:00Z</dcterms:modified>
</cp:coreProperties>
</file>