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61" w:rsidRPr="00CE6261" w:rsidRDefault="00CE6261" w:rsidP="00B228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E626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Этнокультурный компонент</w:t>
      </w:r>
    </w:p>
    <w:p w:rsidR="00CE6261" w:rsidRDefault="00CE6261" w:rsidP="00B228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E626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на уроках биологии и во внеурочной деятельности</w:t>
      </w:r>
    </w:p>
    <w:p w:rsidR="00CE6261" w:rsidRPr="00CE6261" w:rsidRDefault="00CE6261" w:rsidP="00B228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733DB" w:rsidRPr="002734E3" w:rsidRDefault="00CE6261" w:rsidP="00B2287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734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733DB" w:rsidRPr="002734E3">
        <w:rPr>
          <w:rFonts w:ascii="Times New Roman" w:hAnsi="Times New Roman" w:cs="Times New Roman"/>
          <w:b/>
          <w:i/>
          <w:sz w:val="28"/>
          <w:szCs w:val="28"/>
        </w:rPr>
        <w:t xml:space="preserve">Автор: Хорошева Л.И., учитель биологии </w:t>
      </w:r>
    </w:p>
    <w:p w:rsidR="00C733DB" w:rsidRPr="002734E3" w:rsidRDefault="00C733DB" w:rsidP="00B228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2734E3">
        <w:rPr>
          <w:rFonts w:ascii="Times New Roman" w:hAnsi="Times New Roman" w:cs="Times New Roman"/>
          <w:b/>
          <w:i/>
          <w:sz w:val="28"/>
          <w:szCs w:val="28"/>
        </w:rPr>
        <w:t>МБОУ «СОШ №8» г. Кудымкара</w:t>
      </w:r>
    </w:p>
    <w:p w:rsidR="009358AE" w:rsidRDefault="00570084" w:rsidP="00E504C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Аннотация</w:t>
      </w:r>
    </w:p>
    <w:p w:rsidR="00570084" w:rsidRPr="00076C7C" w:rsidRDefault="00EF0B10" w:rsidP="00EB64A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EF0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посвящена актуальной на сегодняшний день проблеме - </w:t>
      </w:r>
      <w:r w:rsidRPr="00EF0B10">
        <w:rPr>
          <w:rFonts w:ascii="Times New Roman" w:hAnsi="Times New Roman" w:cs="Times New Roman"/>
          <w:sz w:val="28"/>
          <w:szCs w:val="28"/>
          <w:shd w:val="clear" w:color="auto" w:fill="FFFFFF"/>
        </w:rPr>
        <w:t>снижению</w:t>
      </w:r>
      <w:r w:rsidR="00570084" w:rsidRPr="00EF0B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интереса детей к истории</w:t>
      </w:r>
      <w:r w:rsidR="002734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своего народа</w:t>
      </w:r>
      <w:r w:rsidR="00570084" w:rsidRPr="00EF0B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уровня духовной культуры </w:t>
      </w:r>
      <w:r w:rsidR="002734E3" w:rsidRPr="00EF0B10">
        <w:rPr>
          <w:rFonts w:ascii="Times New Roman" w:hAnsi="Times New Roman" w:cs="Times New Roman"/>
          <w:sz w:val="28"/>
          <w:szCs w:val="28"/>
          <w:shd w:val="clear" w:color="auto" w:fill="FFFFFF"/>
        </w:rPr>
        <w:t>подрастающего поколения</w:t>
      </w:r>
      <w:r w:rsidR="002734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2734E3" w:rsidRPr="00EF0B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734E3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общества</w:t>
      </w:r>
      <w:r w:rsidR="00570084" w:rsidRPr="00EF0B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076C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уделено</w:t>
      </w:r>
      <w:r w:rsidR="00076C7C" w:rsidRPr="00076C7C">
        <w:rPr>
          <w:rFonts w:ascii="Times New Roman" w:hAnsi="Times New Roman" w:cs="Times New Roman"/>
          <w:sz w:val="28"/>
          <w:szCs w:val="28"/>
        </w:rPr>
        <w:t xml:space="preserve"> приобщению учащихся к национальной культуре. </w:t>
      </w:r>
    </w:p>
    <w:p w:rsidR="00EF0B10" w:rsidRPr="00EF0B10" w:rsidRDefault="00EF0B10" w:rsidP="00E504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0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Автором </w:t>
      </w:r>
      <w:r w:rsidRPr="00EF0B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поставлена одна из важнейших задач школы – сохранить язык и уникальность своей культуры, передать подрастающему поколению свой менталитет и веками складывающиеся национально-культурные традиции, используя для этого уклад, сферу досуга и, в первую очередь, систему образования. </w:t>
      </w:r>
    </w:p>
    <w:p w:rsidR="00EF0B10" w:rsidRPr="00EF0B10" w:rsidRDefault="00EF0B10" w:rsidP="00EB64A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82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0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 предпринята попытка обобщить практический опыт по использованию </w:t>
      </w:r>
      <w:r w:rsidRPr="00EF0B1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этнокультурного компонента</w:t>
      </w:r>
      <w:r w:rsidR="00F825B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EF0B1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 уроках биологии и во внеурочной деятельности</w:t>
      </w:r>
      <w:r w:rsidR="00F825B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076C7C" w:rsidRPr="00076C7C" w:rsidRDefault="00F825B2" w:rsidP="00E504C3">
      <w:pPr>
        <w:pStyle w:val="a4"/>
        <w:shd w:val="clear" w:color="auto" w:fill="FFFFFF"/>
        <w:spacing w:before="0"/>
        <w:ind w:left="-567"/>
        <w:jc w:val="both"/>
        <w:rPr>
          <w:sz w:val="28"/>
          <w:szCs w:val="28"/>
        </w:rPr>
      </w:pPr>
      <w:r w:rsidRPr="00F825B2">
        <w:rPr>
          <w:b/>
          <w:i/>
          <w:sz w:val="28"/>
          <w:szCs w:val="28"/>
        </w:rPr>
        <w:t>Ключевые слова</w:t>
      </w:r>
      <w:r>
        <w:rPr>
          <w:sz w:val="28"/>
          <w:szCs w:val="28"/>
        </w:rPr>
        <w:t>:</w:t>
      </w:r>
      <w:r w:rsidR="00076C7C" w:rsidRPr="00076C7C">
        <w:rPr>
          <w:sz w:val="28"/>
          <w:szCs w:val="28"/>
        </w:rPr>
        <w:t xml:space="preserve"> национальная культура, кр</w:t>
      </w:r>
      <w:r w:rsidR="002734E3">
        <w:rPr>
          <w:sz w:val="28"/>
          <w:szCs w:val="28"/>
        </w:rPr>
        <w:t>аеведческий материал, творчество</w:t>
      </w:r>
      <w:r w:rsidR="00076C7C" w:rsidRPr="00076C7C">
        <w:rPr>
          <w:sz w:val="28"/>
          <w:szCs w:val="28"/>
        </w:rPr>
        <w:t xml:space="preserve"> коми-пер</w:t>
      </w:r>
      <w:r w:rsidR="00332F51">
        <w:rPr>
          <w:sz w:val="28"/>
          <w:szCs w:val="28"/>
        </w:rPr>
        <w:t>мяцких писателей и поэтов,</w:t>
      </w:r>
      <w:r w:rsidR="00332F51" w:rsidRPr="00332F51">
        <w:rPr>
          <w:sz w:val="28"/>
          <w:szCs w:val="28"/>
        </w:rPr>
        <w:t xml:space="preserve"> </w:t>
      </w:r>
      <w:r w:rsidR="00332F51">
        <w:rPr>
          <w:sz w:val="28"/>
          <w:szCs w:val="28"/>
        </w:rPr>
        <w:t>экологическое и эстетическое</w:t>
      </w:r>
      <w:r w:rsidR="00332F51">
        <w:rPr>
          <w:rFonts w:eastAsia="SimSun" w:cs="Tahoma"/>
          <w:kern w:val="3"/>
          <w:sz w:val="28"/>
          <w:szCs w:val="28"/>
          <w:lang w:eastAsia="zh-CN" w:bidi="hi-IN"/>
        </w:rPr>
        <w:t xml:space="preserve"> </w:t>
      </w:r>
      <w:r w:rsidR="00332F51">
        <w:rPr>
          <w:sz w:val="28"/>
          <w:szCs w:val="28"/>
        </w:rPr>
        <w:t>воспитание,</w:t>
      </w:r>
      <w:r w:rsidR="00332F51" w:rsidRPr="00332F51">
        <w:rPr>
          <w:sz w:val="28"/>
          <w:szCs w:val="28"/>
        </w:rPr>
        <w:t xml:space="preserve"> </w:t>
      </w:r>
      <w:r w:rsidR="00332F51" w:rsidRPr="00E53191">
        <w:rPr>
          <w:sz w:val="28"/>
          <w:szCs w:val="28"/>
        </w:rPr>
        <w:t>исследова</w:t>
      </w:r>
      <w:r w:rsidR="00332F51">
        <w:rPr>
          <w:sz w:val="28"/>
          <w:szCs w:val="28"/>
        </w:rPr>
        <w:t>тельская деятельность учащихся</w:t>
      </w:r>
    </w:p>
    <w:p w:rsidR="004A2034" w:rsidRPr="004A2034" w:rsidRDefault="004A2034" w:rsidP="00E504C3">
      <w:pPr>
        <w:pStyle w:val="c12"/>
        <w:shd w:val="clear" w:color="auto" w:fill="FFFFFF"/>
        <w:spacing w:before="0" w:beforeAutospacing="0" w:after="0" w:afterAutospacing="0"/>
        <w:ind w:left="-567"/>
        <w:jc w:val="right"/>
        <w:rPr>
          <w:i/>
          <w:color w:val="000000"/>
          <w:sz w:val="28"/>
          <w:szCs w:val="28"/>
          <w:shd w:val="clear" w:color="auto" w:fill="FFFFFF"/>
        </w:rPr>
      </w:pPr>
      <w:r w:rsidRPr="004A2034">
        <w:rPr>
          <w:i/>
          <w:color w:val="000000"/>
          <w:sz w:val="28"/>
          <w:szCs w:val="28"/>
          <w:shd w:val="clear" w:color="auto" w:fill="FFFFFF"/>
        </w:rPr>
        <w:t xml:space="preserve">Если учащийся не переживает радости поиска и находок, </w:t>
      </w:r>
    </w:p>
    <w:p w:rsidR="004A2034" w:rsidRPr="004A2034" w:rsidRDefault="004A2034" w:rsidP="00E504C3">
      <w:pPr>
        <w:pStyle w:val="c12"/>
        <w:shd w:val="clear" w:color="auto" w:fill="FFFFFF"/>
        <w:spacing w:before="0" w:beforeAutospacing="0" w:after="0" w:afterAutospacing="0"/>
        <w:ind w:left="-567"/>
        <w:jc w:val="right"/>
        <w:rPr>
          <w:i/>
          <w:color w:val="000000"/>
          <w:sz w:val="28"/>
          <w:szCs w:val="28"/>
          <w:shd w:val="clear" w:color="auto" w:fill="FFFFFF"/>
        </w:rPr>
      </w:pPr>
      <w:r w:rsidRPr="004A2034">
        <w:rPr>
          <w:i/>
          <w:color w:val="000000"/>
          <w:sz w:val="28"/>
          <w:szCs w:val="28"/>
          <w:shd w:val="clear" w:color="auto" w:fill="FFFFFF"/>
        </w:rPr>
        <w:t xml:space="preserve">не ощущает живого процесса становления идей, </w:t>
      </w:r>
    </w:p>
    <w:p w:rsidR="00EB64A0" w:rsidRDefault="004A2034" w:rsidP="00E504C3">
      <w:pPr>
        <w:pStyle w:val="c12"/>
        <w:shd w:val="clear" w:color="auto" w:fill="FFFFFF"/>
        <w:spacing w:before="0" w:beforeAutospacing="0" w:after="0" w:afterAutospacing="0"/>
        <w:ind w:left="-567"/>
        <w:jc w:val="right"/>
        <w:rPr>
          <w:i/>
          <w:color w:val="000000"/>
          <w:sz w:val="28"/>
          <w:szCs w:val="28"/>
          <w:shd w:val="clear" w:color="auto" w:fill="FFFFFF"/>
        </w:rPr>
      </w:pPr>
      <w:r w:rsidRPr="004A2034">
        <w:rPr>
          <w:i/>
          <w:color w:val="000000"/>
          <w:sz w:val="28"/>
          <w:szCs w:val="28"/>
          <w:shd w:val="clear" w:color="auto" w:fill="FFFFFF"/>
        </w:rPr>
        <w:t xml:space="preserve">то ему редко удается достичь ясного понимания всех обстоятельств, </w:t>
      </w:r>
    </w:p>
    <w:p w:rsidR="004A2034" w:rsidRPr="004A2034" w:rsidRDefault="004A2034" w:rsidP="00E504C3">
      <w:pPr>
        <w:pStyle w:val="c12"/>
        <w:shd w:val="clear" w:color="auto" w:fill="FFFFFF"/>
        <w:spacing w:before="0" w:beforeAutospacing="0" w:after="0" w:afterAutospacing="0"/>
        <w:ind w:left="-567"/>
        <w:jc w:val="right"/>
        <w:rPr>
          <w:i/>
          <w:color w:val="000000"/>
          <w:sz w:val="28"/>
          <w:szCs w:val="28"/>
          <w:shd w:val="clear" w:color="auto" w:fill="FFFFFF"/>
        </w:rPr>
      </w:pPr>
      <w:proofErr w:type="gramStart"/>
      <w:r w:rsidRPr="004A2034">
        <w:rPr>
          <w:i/>
          <w:color w:val="000000"/>
          <w:sz w:val="28"/>
          <w:szCs w:val="28"/>
          <w:shd w:val="clear" w:color="auto" w:fill="FFFFFF"/>
        </w:rPr>
        <w:t>которые</w:t>
      </w:r>
      <w:proofErr w:type="gramEnd"/>
      <w:r w:rsidRPr="004A2034">
        <w:rPr>
          <w:i/>
          <w:color w:val="000000"/>
          <w:sz w:val="28"/>
          <w:szCs w:val="28"/>
          <w:shd w:val="clear" w:color="auto" w:fill="FFFFFF"/>
        </w:rPr>
        <w:t xml:space="preserve"> позволили избрать именно этот, </w:t>
      </w:r>
    </w:p>
    <w:p w:rsidR="004A2034" w:rsidRPr="004A2034" w:rsidRDefault="004A2034" w:rsidP="00E504C3">
      <w:pPr>
        <w:pStyle w:val="c12"/>
        <w:shd w:val="clear" w:color="auto" w:fill="FFFFFF"/>
        <w:spacing w:before="0" w:beforeAutospacing="0" w:after="0" w:afterAutospacing="0"/>
        <w:ind w:left="-567"/>
        <w:jc w:val="right"/>
        <w:rPr>
          <w:i/>
          <w:sz w:val="28"/>
          <w:szCs w:val="28"/>
        </w:rPr>
      </w:pPr>
      <w:r>
        <w:rPr>
          <w:i/>
          <w:color w:val="000000"/>
          <w:sz w:val="28"/>
          <w:szCs w:val="28"/>
          <w:shd w:val="clear" w:color="auto" w:fill="FFFFFF"/>
        </w:rPr>
        <w:t>а не какой-нибудь другой путь</w:t>
      </w:r>
      <w:r w:rsidRPr="004A2034">
        <w:rPr>
          <w:i/>
          <w:color w:val="000000"/>
          <w:sz w:val="28"/>
          <w:szCs w:val="28"/>
          <w:shd w:val="clear" w:color="auto" w:fill="FFFFFF"/>
        </w:rPr>
        <w:t>.</w:t>
      </w:r>
      <w:r w:rsidRPr="004A2034">
        <w:rPr>
          <w:i/>
          <w:sz w:val="28"/>
          <w:szCs w:val="28"/>
        </w:rPr>
        <w:t xml:space="preserve"> </w:t>
      </w:r>
    </w:p>
    <w:p w:rsidR="004A2034" w:rsidRPr="002734E3" w:rsidRDefault="004A2034" w:rsidP="00E504C3">
      <w:pPr>
        <w:pStyle w:val="c12"/>
        <w:shd w:val="clear" w:color="auto" w:fill="FFFFFF"/>
        <w:spacing w:before="0" w:beforeAutospacing="0" w:after="0" w:afterAutospacing="0"/>
        <w:ind w:left="-567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</w:t>
      </w:r>
      <w:r w:rsidR="002734E3">
        <w:rPr>
          <w:color w:val="000000"/>
          <w:sz w:val="28"/>
          <w:szCs w:val="28"/>
          <w:shd w:val="clear" w:color="auto" w:fill="FFFFFF"/>
        </w:rPr>
        <w:t xml:space="preserve">                           </w:t>
      </w:r>
      <w:proofErr w:type="spellStart"/>
      <w:r w:rsidRPr="00A75924">
        <w:rPr>
          <w:i/>
          <w:color w:val="000000"/>
          <w:sz w:val="28"/>
          <w:szCs w:val="28"/>
          <w:shd w:val="clear" w:color="auto" w:fill="FFFFFF"/>
        </w:rPr>
        <w:t>А.Эйнштейн</w:t>
      </w:r>
      <w:proofErr w:type="spellEnd"/>
      <w:r w:rsidR="002734E3" w:rsidRPr="00A75924">
        <w:rPr>
          <w:i/>
          <w:color w:val="000000"/>
          <w:sz w:val="28"/>
          <w:szCs w:val="28"/>
          <w:shd w:val="clear" w:color="auto" w:fill="FFFFFF"/>
          <w:lang w:val="en-US"/>
        </w:rPr>
        <w:t>[</w:t>
      </w:r>
      <w:r w:rsidR="002734E3" w:rsidRPr="00A75924">
        <w:rPr>
          <w:i/>
          <w:color w:val="000000"/>
          <w:sz w:val="28"/>
          <w:szCs w:val="28"/>
          <w:shd w:val="clear" w:color="auto" w:fill="FFFFFF"/>
        </w:rPr>
        <w:t>4</w:t>
      </w:r>
      <w:r w:rsidR="002734E3">
        <w:rPr>
          <w:color w:val="000000"/>
          <w:sz w:val="28"/>
          <w:szCs w:val="28"/>
          <w:shd w:val="clear" w:color="auto" w:fill="FFFFFF"/>
          <w:lang w:val="en-US"/>
        </w:rPr>
        <w:t>]</w:t>
      </w:r>
      <w:r w:rsidR="002734E3">
        <w:rPr>
          <w:color w:val="000000"/>
          <w:sz w:val="28"/>
          <w:szCs w:val="28"/>
          <w:shd w:val="clear" w:color="auto" w:fill="FFFFFF"/>
        </w:rPr>
        <w:t>.</w:t>
      </w:r>
    </w:p>
    <w:p w:rsidR="0011667F" w:rsidRPr="004E1612" w:rsidRDefault="004E1612" w:rsidP="00EB64A0">
      <w:pPr>
        <w:pStyle w:val="a4"/>
        <w:spacing w:before="0"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Новые федеральные государственные образовательные стандарты основного общего образования направлены на </w:t>
      </w:r>
      <w:r w:rsidRPr="004E1612">
        <w:rPr>
          <w:i/>
          <w:sz w:val="28"/>
          <w:szCs w:val="28"/>
        </w:rPr>
        <w:t>«</w:t>
      </w:r>
      <w:r w:rsidR="00B2287C" w:rsidRPr="004E1612">
        <w:rPr>
          <w:bCs/>
          <w:i/>
          <w:iCs/>
          <w:sz w:val="28"/>
          <w:szCs w:val="28"/>
        </w:rPr>
        <w:t xml:space="preserve">формирование у обучающихся основ культуры исследовательской и проектной деятельности и навыков разработки, реализации и общественной презентации </w:t>
      </w:r>
      <w:proofErr w:type="gramStart"/>
      <w:r w:rsidR="00B2287C" w:rsidRPr="004E1612">
        <w:rPr>
          <w:i/>
          <w:sz w:val="28"/>
          <w:szCs w:val="28"/>
        </w:rPr>
        <w:t>обучающимися</w:t>
      </w:r>
      <w:proofErr w:type="gramEnd"/>
      <w:r w:rsidR="00B2287C" w:rsidRPr="004E1612">
        <w:rPr>
          <w:i/>
          <w:sz w:val="28"/>
          <w:szCs w:val="28"/>
        </w:rPr>
        <w:t xml:space="preserve"> результатов исследования, предметного или </w:t>
      </w:r>
      <w:proofErr w:type="spellStart"/>
      <w:r w:rsidR="00B2287C" w:rsidRPr="004E1612">
        <w:rPr>
          <w:i/>
          <w:sz w:val="28"/>
          <w:szCs w:val="28"/>
        </w:rPr>
        <w:t>межпредметного</w:t>
      </w:r>
      <w:proofErr w:type="spellEnd"/>
      <w:r w:rsidR="00B2287C" w:rsidRPr="004E1612">
        <w:rPr>
          <w:i/>
          <w:sz w:val="28"/>
          <w:szCs w:val="28"/>
        </w:rPr>
        <w:t xml:space="preserve"> учебного проекта, направленного на решение научной, личностно и (или) социально значимой проблемы</w:t>
      </w:r>
      <w:r>
        <w:rPr>
          <w:i/>
          <w:sz w:val="28"/>
          <w:szCs w:val="28"/>
        </w:rPr>
        <w:t>»</w:t>
      </w:r>
      <w:r w:rsidR="004A2034" w:rsidRPr="004A2034">
        <w:rPr>
          <w:i/>
          <w:sz w:val="28"/>
          <w:szCs w:val="28"/>
        </w:rPr>
        <w:t>[1]</w:t>
      </w:r>
      <w:r>
        <w:rPr>
          <w:i/>
          <w:sz w:val="28"/>
          <w:szCs w:val="28"/>
        </w:rPr>
        <w:t>.</w:t>
      </w:r>
    </w:p>
    <w:p w:rsidR="00D74D11" w:rsidRDefault="004E1612" w:rsidP="004419AA">
      <w:pPr>
        <w:pStyle w:val="a4"/>
        <w:spacing w:before="0" w:after="0"/>
        <w:ind w:left="-567" w:firstLine="567"/>
        <w:jc w:val="both"/>
        <w:rPr>
          <w:rFonts w:eastAsia="SimSun" w:cs="Tahoma"/>
          <w:kern w:val="3"/>
          <w:sz w:val="28"/>
          <w:szCs w:val="28"/>
          <w:lang w:eastAsia="zh-CN" w:bidi="hi-IN"/>
        </w:rPr>
      </w:pPr>
      <w:r>
        <w:rPr>
          <w:rFonts w:eastAsia="SimSun" w:cs="Tahoma"/>
          <w:kern w:val="3"/>
          <w:sz w:val="28"/>
          <w:szCs w:val="28"/>
          <w:lang w:eastAsia="zh-CN" w:bidi="hi-IN"/>
        </w:rPr>
        <w:t xml:space="preserve">Поэтому </w:t>
      </w:r>
      <w:r w:rsidR="007C657F">
        <w:rPr>
          <w:rFonts w:eastAsia="SimSun" w:cs="Tahoma"/>
          <w:kern w:val="3"/>
          <w:sz w:val="28"/>
          <w:szCs w:val="28"/>
          <w:lang w:eastAsia="zh-CN" w:bidi="hi-IN"/>
        </w:rPr>
        <w:t xml:space="preserve">школа </w:t>
      </w:r>
      <w:r>
        <w:rPr>
          <w:rFonts w:eastAsia="SimSun" w:cs="Tahoma"/>
          <w:kern w:val="3"/>
          <w:sz w:val="28"/>
          <w:szCs w:val="28"/>
          <w:lang w:eastAsia="zh-CN" w:bidi="hi-IN"/>
        </w:rPr>
        <w:t xml:space="preserve">сегодня </w:t>
      </w:r>
      <w:r w:rsidR="007C657F">
        <w:rPr>
          <w:rFonts w:eastAsia="SimSun" w:cs="Tahoma"/>
          <w:kern w:val="3"/>
          <w:sz w:val="28"/>
          <w:szCs w:val="28"/>
          <w:lang w:eastAsia="zh-CN" w:bidi="hi-IN"/>
        </w:rPr>
        <w:t>призвана</w:t>
      </w:r>
      <w:r w:rsidR="007C657F" w:rsidRPr="007C657F">
        <w:rPr>
          <w:rFonts w:eastAsia="SimSun" w:cs="Tahoma"/>
          <w:kern w:val="3"/>
          <w:sz w:val="28"/>
          <w:szCs w:val="28"/>
          <w:lang w:eastAsia="zh-CN" w:bidi="hi-IN"/>
        </w:rPr>
        <w:t xml:space="preserve"> не только </w:t>
      </w:r>
      <w:proofErr w:type="gramStart"/>
      <w:r w:rsidR="007C657F" w:rsidRPr="007C657F">
        <w:rPr>
          <w:rFonts w:eastAsia="SimSun" w:cs="Tahoma"/>
          <w:kern w:val="3"/>
          <w:sz w:val="28"/>
          <w:szCs w:val="28"/>
          <w:lang w:eastAsia="zh-CN" w:bidi="hi-IN"/>
        </w:rPr>
        <w:t>вооружать</w:t>
      </w:r>
      <w:proofErr w:type="gramEnd"/>
      <w:r w:rsidR="007C657F" w:rsidRPr="007C657F">
        <w:rPr>
          <w:rFonts w:eastAsia="SimSun" w:cs="Tahoma"/>
          <w:kern w:val="3"/>
          <w:sz w:val="28"/>
          <w:szCs w:val="28"/>
          <w:lang w:eastAsia="zh-CN" w:bidi="hi-IN"/>
        </w:rPr>
        <w:t xml:space="preserve"> учащихся знаниями и умениями, </w:t>
      </w:r>
      <w:r w:rsidR="007C657F">
        <w:rPr>
          <w:rFonts w:eastAsia="SimSun" w:cs="Tahoma"/>
          <w:kern w:val="3"/>
          <w:sz w:val="28"/>
          <w:szCs w:val="28"/>
          <w:lang w:eastAsia="zh-CN" w:bidi="hi-IN"/>
        </w:rPr>
        <w:t xml:space="preserve">она должна </w:t>
      </w:r>
      <w:r w:rsidR="007C657F" w:rsidRPr="006559BF">
        <w:rPr>
          <w:sz w:val="28"/>
          <w:szCs w:val="28"/>
        </w:rPr>
        <w:t>научить учиться</w:t>
      </w:r>
      <w:r w:rsidR="007C657F">
        <w:rPr>
          <w:sz w:val="28"/>
          <w:szCs w:val="28"/>
        </w:rPr>
        <w:t>.</w:t>
      </w:r>
      <w:r w:rsidR="007C657F" w:rsidRPr="007C657F">
        <w:rPr>
          <w:rFonts w:eastAsia="SimSun" w:cs="Tahoma"/>
          <w:kern w:val="3"/>
          <w:sz w:val="28"/>
          <w:szCs w:val="28"/>
          <w:lang w:eastAsia="zh-CN" w:bidi="hi-IN"/>
        </w:rPr>
        <w:t xml:space="preserve"> </w:t>
      </w:r>
    </w:p>
    <w:p w:rsidR="00373A7D" w:rsidRPr="00481CF2" w:rsidRDefault="00373A7D" w:rsidP="00E504C3">
      <w:pPr>
        <w:widowControl w:val="0"/>
        <w:suppressAutoHyphens/>
        <w:autoSpaceDN w:val="0"/>
        <w:spacing w:after="0" w:line="240" w:lineRule="auto"/>
        <w:ind w:left="-567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81CF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Курс биологии со всей своей многогранностью, разносторонностью знаний и их прикладным значением дает возможность для утверждения нравственных начал, понимания сути бытия, физической красоты человека, важности охраны окружающей среды и приумножения бога</w:t>
      </w:r>
      <w:proofErr w:type="gramStart"/>
      <w:r w:rsidRPr="00481CF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тств пр</w:t>
      </w:r>
      <w:proofErr w:type="gramEnd"/>
      <w:r w:rsidRPr="00481CF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ироды.</w:t>
      </w:r>
    </w:p>
    <w:p w:rsidR="00373A7D" w:rsidRPr="00481CF2" w:rsidRDefault="00373A7D" w:rsidP="00E504C3">
      <w:pPr>
        <w:widowControl w:val="0"/>
        <w:suppressAutoHyphens/>
        <w:autoSpaceDN w:val="0"/>
        <w:spacing w:after="0" w:line="240" w:lineRule="auto"/>
        <w:ind w:left="-567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81CF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Биологические знания составляют базу для осознания жизни как величайшей ценности, экологических проблем, необходимости ведения здорового образа жизни; обеспечивают усиление практической направленности обучения, формируют у школьников такие нравственные качества как любовь и бережное </w:t>
      </w:r>
      <w:r w:rsidRPr="00481CF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lastRenderedPageBreak/>
        <w:t>отношение ко всему живому, к жизни.</w:t>
      </w:r>
      <w:r w:rsidR="00EE0F66" w:rsidRPr="00EE0F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E0F66" w:rsidRPr="00EE0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 ли воспитывать в детях любовь к Отечеству абстрактно? Здесь необходимо своё, родное. То, до чего можно дотронуться рукой и сердцем. </w:t>
      </w:r>
      <w:r w:rsidRPr="00481CF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Учить всему этому надо ежедневно, </w:t>
      </w:r>
      <w:r w:rsidR="00481CF2" w:rsidRPr="00481CF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используя ту</w:t>
      </w:r>
      <w:r w:rsidRPr="00481CF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естественную среду, в которой он живёт и которая накладывает существенный отпечаток на его жизнь. </w:t>
      </w:r>
    </w:p>
    <w:p w:rsidR="004A2034" w:rsidRPr="00B2287C" w:rsidRDefault="00373A7D" w:rsidP="004419AA">
      <w:pPr>
        <w:pStyle w:val="c12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ind w:left="-567" w:firstLine="567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481CF2">
        <w:rPr>
          <w:sz w:val="28"/>
          <w:szCs w:val="28"/>
        </w:rPr>
        <w:t>Вопрос о приобщении учащихся к национальной культуре стоит сегодня особенно остро. Всякому человеку, особенно подрастающему поколению, свойственно узнать свой край. Знать землю, на которой он родился и живет</w:t>
      </w:r>
      <w:r w:rsidR="004419AA">
        <w:rPr>
          <w:sz w:val="28"/>
          <w:szCs w:val="28"/>
        </w:rPr>
        <w:t>,</w:t>
      </w:r>
      <w:r w:rsidRPr="00481CF2">
        <w:rPr>
          <w:sz w:val="28"/>
          <w:szCs w:val="28"/>
        </w:rPr>
        <w:t xml:space="preserve"> изучить природу родного края, его культуру, прошлое и настоящее – задачи, которые ставит учитель биологии при работе с учащимися</w:t>
      </w:r>
      <w:r w:rsidR="004A2034">
        <w:rPr>
          <w:sz w:val="28"/>
          <w:szCs w:val="28"/>
        </w:rPr>
        <w:t xml:space="preserve"> </w:t>
      </w:r>
      <w:r w:rsidR="00B2287C" w:rsidRPr="002734E3">
        <w:rPr>
          <w:bCs/>
          <w:sz w:val="28"/>
          <w:szCs w:val="28"/>
          <w:shd w:val="clear" w:color="auto" w:fill="FFFFFF"/>
        </w:rPr>
        <w:t>[3]</w:t>
      </w:r>
      <w:r w:rsidR="002734E3">
        <w:rPr>
          <w:bCs/>
          <w:sz w:val="28"/>
          <w:szCs w:val="28"/>
          <w:shd w:val="clear" w:color="auto" w:fill="FFFFFF"/>
        </w:rPr>
        <w:t>.</w:t>
      </w:r>
    </w:p>
    <w:p w:rsidR="00481CF2" w:rsidRPr="00481CF2" w:rsidRDefault="00373A7D" w:rsidP="004419AA">
      <w:pPr>
        <w:widowControl w:val="0"/>
        <w:suppressAutoHyphens/>
        <w:autoSpaceDN w:val="0"/>
        <w:spacing w:after="0" w:line="240" w:lineRule="auto"/>
        <w:ind w:left="-567"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81CF2">
        <w:rPr>
          <w:rFonts w:ascii="Times New Roman" w:hAnsi="Times New Roman" w:cs="Times New Roman"/>
          <w:sz w:val="28"/>
          <w:szCs w:val="28"/>
        </w:rPr>
        <w:t xml:space="preserve">С целью формированию патриотических чувств, </w:t>
      </w:r>
      <w:r w:rsidR="00A75924">
        <w:rPr>
          <w:rFonts w:ascii="Times New Roman" w:hAnsi="Times New Roman" w:cs="Times New Roman"/>
          <w:sz w:val="28"/>
          <w:szCs w:val="28"/>
        </w:rPr>
        <w:t>уважения и любви к своему краю</w:t>
      </w:r>
      <w:r w:rsidRPr="00481CF2">
        <w:rPr>
          <w:rFonts w:ascii="Times New Roman" w:hAnsi="Times New Roman" w:cs="Times New Roman"/>
          <w:sz w:val="28"/>
          <w:szCs w:val="28"/>
        </w:rPr>
        <w:t xml:space="preserve"> на уроках биологии использую краеведческий материал. </w:t>
      </w:r>
    </w:p>
    <w:p w:rsidR="00373A7D" w:rsidRPr="00481CF2" w:rsidRDefault="00373A7D" w:rsidP="00E504C3">
      <w:pPr>
        <w:widowControl w:val="0"/>
        <w:suppressAutoHyphens/>
        <w:autoSpaceDN w:val="0"/>
        <w:spacing w:after="0" w:line="240" w:lineRule="auto"/>
        <w:ind w:left="-567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81CF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 описании природы главенству</w:t>
      </w:r>
      <w:r w:rsidR="00481CF2" w:rsidRPr="00481CF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ющая роль отводится литературе. </w:t>
      </w:r>
      <w:r w:rsidRPr="00481CF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Причем стихи, прозаические отрывк</w:t>
      </w:r>
      <w:r w:rsidR="00481CF2" w:rsidRPr="00481CF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и с описанием природы выбираю</w:t>
      </w:r>
      <w:r w:rsidRPr="00481CF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так, чтобы они соответствовали теме или объекту, изучаемому непосредственно на уроке, и окружающему пейзаж</w:t>
      </w:r>
      <w:r w:rsidR="00481CF2" w:rsidRPr="00481CF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у во время экскурсии, что усиливает</w:t>
      </w:r>
      <w:r w:rsidRPr="00481CF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эмоциональность восприятия.</w:t>
      </w:r>
    </w:p>
    <w:p w:rsidR="008609FB" w:rsidRDefault="008609FB" w:rsidP="004419AA">
      <w:pPr>
        <w:pStyle w:val="a4"/>
        <w:shd w:val="clear" w:color="auto" w:fill="FFFFFF"/>
        <w:spacing w:before="0" w:after="0"/>
        <w:ind w:left="-567" w:firstLine="567"/>
        <w:jc w:val="both"/>
        <w:rPr>
          <w:sz w:val="28"/>
          <w:szCs w:val="28"/>
        </w:rPr>
      </w:pPr>
      <w:r w:rsidRPr="00E53191">
        <w:rPr>
          <w:sz w:val="28"/>
          <w:szCs w:val="28"/>
        </w:rPr>
        <w:t>При изучении курса «</w:t>
      </w:r>
      <w:r w:rsidR="00FD11F6" w:rsidRPr="00E53191">
        <w:rPr>
          <w:sz w:val="28"/>
          <w:szCs w:val="28"/>
        </w:rPr>
        <w:t>Ботаники» (</w:t>
      </w:r>
      <w:r w:rsidRPr="00E53191">
        <w:rPr>
          <w:sz w:val="28"/>
          <w:szCs w:val="28"/>
        </w:rPr>
        <w:t>6 класс)</w:t>
      </w:r>
      <w:r w:rsidR="00FD11F6" w:rsidRPr="00E53191">
        <w:rPr>
          <w:sz w:val="28"/>
          <w:szCs w:val="28"/>
        </w:rPr>
        <w:t xml:space="preserve"> прибегаю к творчеству коми-пер</w:t>
      </w:r>
      <w:r w:rsidR="00B371B2">
        <w:rPr>
          <w:sz w:val="28"/>
          <w:szCs w:val="28"/>
        </w:rPr>
        <w:t>мяцких писателей и поэтов.</w:t>
      </w:r>
    </w:p>
    <w:p w:rsidR="00481CF2" w:rsidRPr="00853A4F" w:rsidRDefault="00481CF2" w:rsidP="00E504C3">
      <w:pPr>
        <w:pStyle w:val="a4"/>
        <w:shd w:val="clear" w:color="auto" w:fill="FFFFFF"/>
        <w:spacing w:before="0" w:after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53A4F">
        <w:rPr>
          <w:sz w:val="28"/>
          <w:szCs w:val="28"/>
        </w:rPr>
        <w:t>Дерево родилось в лесу и до конца жизни могло прожить в одиночестве, но появившейся на свет хрупкой былинке была предназначена непростая судьба: жить рядом с человеком, а на исходе лет вновь стать лесным…</w:t>
      </w:r>
      <w:r>
        <w:rPr>
          <w:sz w:val="28"/>
          <w:szCs w:val="28"/>
        </w:rPr>
        <w:t>»</w:t>
      </w:r>
    </w:p>
    <w:p w:rsidR="000D5BE9" w:rsidRDefault="00EE0F66" w:rsidP="00E504C3">
      <w:pPr>
        <w:pStyle w:val="a4"/>
        <w:shd w:val="clear" w:color="auto" w:fill="FFFFFF"/>
        <w:spacing w:before="0" w:after="0"/>
        <w:ind w:left="-567"/>
        <w:jc w:val="both"/>
        <w:rPr>
          <w:sz w:val="28"/>
          <w:szCs w:val="28"/>
        </w:rPr>
      </w:pPr>
      <w:r>
        <w:t xml:space="preserve">         </w:t>
      </w:r>
      <w:r w:rsidR="00481CF2" w:rsidRPr="00853A4F">
        <w:rPr>
          <w:sz w:val="28"/>
          <w:szCs w:val="28"/>
        </w:rPr>
        <w:t xml:space="preserve">                                                               </w:t>
      </w:r>
      <w:r w:rsidR="00A75924">
        <w:rPr>
          <w:sz w:val="28"/>
          <w:szCs w:val="28"/>
        </w:rPr>
        <w:t xml:space="preserve">              </w:t>
      </w:r>
      <w:r w:rsidR="00481CF2" w:rsidRPr="00853A4F">
        <w:rPr>
          <w:i/>
          <w:iCs/>
          <w:sz w:val="28"/>
          <w:szCs w:val="28"/>
        </w:rPr>
        <w:t>«Дерево»</w:t>
      </w:r>
      <w:r w:rsidR="00481CF2">
        <w:rPr>
          <w:i/>
          <w:iCs/>
          <w:sz w:val="28"/>
          <w:szCs w:val="28"/>
        </w:rPr>
        <w:t>, А.</w:t>
      </w:r>
      <w:r w:rsidR="00E33B3B">
        <w:rPr>
          <w:i/>
          <w:iCs/>
          <w:sz w:val="28"/>
          <w:szCs w:val="28"/>
        </w:rPr>
        <w:t xml:space="preserve"> </w:t>
      </w:r>
      <w:r w:rsidR="00481CF2">
        <w:rPr>
          <w:i/>
          <w:iCs/>
          <w:sz w:val="28"/>
          <w:szCs w:val="28"/>
        </w:rPr>
        <w:t>Шадрин</w:t>
      </w:r>
      <w:r w:rsidR="00EC0694">
        <w:rPr>
          <w:i/>
          <w:iCs/>
          <w:sz w:val="28"/>
          <w:szCs w:val="28"/>
          <w:lang w:val="en-US"/>
        </w:rPr>
        <w:t>[</w:t>
      </w:r>
      <w:r w:rsidR="00EC0694">
        <w:rPr>
          <w:i/>
          <w:iCs/>
          <w:sz w:val="28"/>
          <w:szCs w:val="28"/>
        </w:rPr>
        <w:t>2</w:t>
      </w:r>
      <w:r w:rsidR="00EC0694">
        <w:rPr>
          <w:i/>
          <w:iCs/>
          <w:sz w:val="28"/>
          <w:szCs w:val="28"/>
          <w:lang w:val="en-US"/>
        </w:rPr>
        <w:t>]</w:t>
      </w:r>
      <w:r w:rsidR="00EC0694">
        <w:rPr>
          <w:i/>
          <w:iCs/>
          <w:sz w:val="28"/>
          <w:szCs w:val="28"/>
        </w:rPr>
        <w:t>.</w:t>
      </w:r>
      <w:r w:rsidR="00CE6261" w:rsidRPr="00853A4F">
        <w:rPr>
          <w:sz w:val="28"/>
          <w:szCs w:val="28"/>
        </w:rPr>
        <w:t xml:space="preserve">  </w:t>
      </w:r>
    </w:p>
    <w:p w:rsidR="000D5BE9" w:rsidRDefault="000D5BE9" w:rsidP="00E504C3">
      <w:pPr>
        <w:pStyle w:val="a4"/>
        <w:shd w:val="clear" w:color="auto" w:fill="FFFFFF"/>
        <w:spacing w:before="0" w:after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«…Лес еще красовался в своей осенней одежде, но порывистый ветер срывал с деревьев  лист за листом, и разноцветная листва кружилась, металась по земле…» </w:t>
      </w:r>
    </w:p>
    <w:p w:rsidR="00CE6261" w:rsidRPr="000D5BE9" w:rsidRDefault="000D5BE9" w:rsidP="00E504C3">
      <w:pPr>
        <w:pStyle w:val="a4"/>
        <w:shd w:val="clear" w:color="auto" w:fill="FFFFFF"/>
        <w:spacing w:before="0" w:after="0"/>
        <w:ind w:left="-567"/>
        <w:jc w:val="right"/>
        <w:rPr>
          <w:i/>
          <w:sz w:val="28"/>
          <w:szCs w:val="28"/>
        </w:rPr>
      </w:pPr>
      <w:r w:rsidRPr="000D5BE9">
        <w:rPr>
          <w:i/>
          <w:sz w:val="28"/>
          <w:szCs w:val="28"/>
        </w:rPr>
        <w:t xml:space="preserve">«Ковер», </w:t>
      </w:r>
      <w:proofErr w:type="gramStart"/>
      <w:r w:rsidRPr="000D5BE9">
        <w:rPr>
          <w:i/>
          <w:sz w:val="28"/>
          <w:szCs w:val="28"/>
        </w:rPr>
        <w:t>В</w:t>
      </w:r>
      <w:proofErr w:type="gramEnd"/>
      <w:r w:rsidRPr="000D5BE9">
        <w:rPr>
          <w:i/>
          <w:sz w:val="28"/>
          <w:szCs w:val="28"/>
        </w:rPr>
        <w:t xml:space="preserve"> Баталов</w:t>
      </w:r>
      <w:r w:rsidR="00CE6261" w:rsidRPr="000D5BE9">
        <w:rPr>
          <w:i/>
          <w:sz w:val="28"/>
          <w:szCs w:val="28"/>
        </w:rPr>
        <w:t xml:space="preserve">  </w:t>
      </w:r>
      <w:r w:rsidRPr="000D5BE9">
        <w:rPr>
          <w:i/>
          <w:iCs/>
          <w:sz w:val="28"/>
          <w:szCs w:val="28"/>
          <w:lang w:val="en-US"/>
        </w:rPr>
        <w:t>[</w:t>
      </w:r>
      <w:r w:rsidRPr="000D5BE9">
        <w:rPr>
          <w:i/>
          <w:iCs/>
          <w:sz w:val="28"/>
          <w:szCs w:val="28"/>
        </w:rPr>
        <w:t>2</w:t>
      </w:r>
      <w:r w:rsidRPr="000D5BE9">
        <w:rPr>
          <w:i/>
          <w:iCs/>
          <w:sz w:val="28"/>
          <w:szCs w:val="28"/>
          <w:lang w:val="en-US"/>
        </w:rPr>
        <w:t>]</w:t>
      </w:r>
      <w:r w:rsidRPr="000D5BE9">
        <w:rPr>
          <w:i/>
          <w:iCs/>
          <w:sz w:val="28"/>
          <w:szCs w:val="28"/>
        </w:rPr>
        <w:t>.</w:t>
      </w:r>
      <w:r w:rsidRPr="000D5BE9">
        <w:rPr>
          <w:i/>
          <w:sz w:val="28"/>
          <w:szCs w:val="28"/>
        </w:rPr>
        <w:t xml:space="preserve">  </w:t>
      </w:r>
      <w:r w:rsidR="00CE6261" w:rsidRPr="000D5BE9">
        <w:rPr>
          <w:i/>
          <w:sz w:val="28"/>
          <w:szCs w:val="28"/>
        </w:rPr>
        <w:t xml:space="preserve">      </w:t>
      </w:r>
    </w:p>
    <w:p w:rsidR="00481CF2" w:rsidRDefault="00CE6261" w:rsidP="00E504C3">
      <w:pPr>
        <w:pStyle w:val="a4"/>
        <w:shd w:val="clear" w:color="auto" w:fill="FFFFFF"/>
        <w:spacing w:before="0" w:after="0"/>
        <w:ind w:left="-567"/>
        <w:jc w:val="both"/>
        <w:rPr>
          <w:sz w:val="28"/>
          <w:szCs w:val="28"/>
        </w:rPr>
      </w:pPr>
      <w:r w:rsidRPr="00CE6261">
        <w:rPr>
          <w:sz w:val="28"/>
          <w:szCs w:val="28"/>
        </w:rPr>
        <w:t>Лирика местных поэтов является для учеников целым кладезем интересных находок и открытий</w:t>
      </w:r>
      <w:r>
        <w:rPr>
          <w:sz w:val="28"/>
          <w:szCs w:val="28"/>
        </w:rPr>
        <w:t>.</w:t>
      </w:r>
    </w:p>
    <w:p w:rsidR="000D5BE9" w:rsidRDefault="00E33B3B" w:rsidP="00E504C3">
      <w:pPr>
        <w:pStyle w:val="a4"/>
        <w:shd w:val="clear" w:color="auto" w:fill="FFFFFF"/>
        <w:spacing w:before="0" w:after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D5BE9">
        <w:rPr>
          <w:sz w:val="28"/>
          <w:szCs w:val="28"/>
        </w:rPr>
        <w:t>Машет ветвями. Оно бы взлетело</w:t>
      </w:r>
    </w:p>
    <w:p w:rsidR="000D5BE9" w:rsidRDefault="000D5BE9" w:rsidP="00E504C3">
      <w:pPr>
        <w:pStyle w:val="a4"/>
        <w:shd w:val="clear" w:color="auto" w:fill="FFFFFF"/>
        <w:spacing w:before="0" w:after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Птицею путь поднебесный торить,</w:t>
      </w:r>
    </w:p>
    <w:p w:rsidR="000D5BE9" w:rsidRDefault="000D5BE9" w:rsidP="00E504C3">
      <w:pPr>
        <w:pStyle w:val="a4"/>
        <w:shd w:val="clear" w:color="auto" w:fill="FFFFFF"/>
        <w:spacing w:before="0" w:after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не встряхнуть ему древнее тело – </w:t>
      </w:r>
    </w:p>
    <w:p w:rsidR="000D5BE9" w:rsidRDefault="000D5BE9" w:rsidP="00E504C3">
      <w:pPr>
        <w:pStyle w:val="a4"/>
        <w:shd w:val="clear" w:color="auto" w:fill="FFFFFF"/>
        <w:spacing w:before="0" w:after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Корни мешают ему воспарить…</w:t>
      </w:r>
      <w:r w:rsidR="00E33B3B">
        <w:rPr>
          <w:sz w:val="28"/>
          <w:szCs w:val="28"/>
        </w:rPr>
        <w:t>»</w:t>
      </w:r>
    </w:p>
    <w:p w:rsidR="000D5BE9" w:rsidRPr="000D5BE9" w:rsidRDefault="000D5BE9" w:rsidP="00E504C3">
      <w:pPr>
        <w:pStyle w:val="a4"/>
        <w:shd w:val="clear" w:color="auto" w:fill="FFFFFF"/>
        <w:spacing w:before="0" w:after="0"/>
        <w:ind w:left="-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0D5BE9">
        <w:rPr>
          <w:i/>
          <w:sz w:val="28"/>
          <w:szCs w:val="28"/>
        </w:rPr>
        <w:t>Стихотворение «Дерево»</w:t>
      </w:r>
      <w:r>
        <w:rPr>
          <w:i/>
          <w:sz w:val="28"/>
          <w:szCs w:val="28"/>
        </w:rPr>
        <w:t>,</w:t>
      </w:r>
      <w:r w:rsidRPr="000D5BE9">
        <w:rPr>
          <w:i/>
          <w:iCs/>
          <w:sz w:val="28"/>
          <w:szCs w:val="28"/>
        </w:rPr>
        <w:t xml:space="preserve"> А. Истомина</w:t>
      </w:r>
      <w:r>
        <w:rPr>
          <w:i/>
          <w:iCs/>
          <w:sz w:val="28"/>
          <w:szCs w:val="28"/>
          <w:lang w:val="en-US"/>
        </w:rPr>
        <w:t>[</w:t>
      </w:r>
      <w:r>
        <w:rPr>
          <w:i/>
          <w:iCs/>
          <w:sz w:val="28"/>
          <w:szCs w:val="28"/>
        </w:rPr>
        <w:t>2</w:t>
      </w:r>
      <w:r>
        <w:rPr>
          <w:i/>
          <w:iCs/>
          <w:sz w:val="28"/>
          <w:szCs w:val="28"/>
          <w:lang w:val="en-US"/>
        </w:rPr>
        <w:t>]</w:t>
      </w:r>
      <w:r>
        <w:rPr>
          <w:i/>
          <w:iCs/>
          <w:sz w:val="28"/>
          <w:szCs w:val="28"/>
        </w:rPr>
        <w:t>.</w:t>
      </w:r>
    </w:p>
    <w:p w:rsidR="00B371B2" w:rsidRPr="00B371B2" w:rsidRDefault="00E33B3B" w:rsidP="00E504C3">
      <w:pPr>
        <w:pStyle w:val="a4"/>
        <w:shd w:val="clear" w:color="auto" w:fill="FFFFFF"/>
        <w:spacing w:before="0" w:after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371B2" w:rsidRPr="00B371B2">
        <w:rPr>
          <w:sz w:val="28"/>
          <w:szCs w:val="28"/>
        </w:rPr>
        <w:t>…Над Красною горкой плывут облака,</w:t>
      </w:r>
    </w:p>
    <w:p w:rsidR="00B371B2" w:rsidRPr="00B371B2" w:rsidRDefault="00B371B2" w:rsidP="00E504C3">
      <w:pPr>
        <w:pStyle w:val="a4"/>
        <w:shd w:val="clear" w:color="auto" w:fill="FFFFFF"/>
        <w:spacing w:before="0" w:after="0"/>
        <w:ind w:left="-567"/>
        <w:jc w:val="both"/>
        <w:rPr>
          <w:sz w:val="28"/>
          <w:szCs w:val="28"/>
        </w:rPr>
      </w:pPr>
      <w:r w:rsidRPr="00B371B2">
        <w:rPr>
          <w:sz w:val="28"/>
          <w:szCs w:val="28"/>
        </w:rPr>
        <w:t>И ветер чуть слышно шумит озорной.</w:t>
      </w:r>
    </w:p>
    <w:p w:rsidR="00B371B2" w:rsidRPr="00B371B2" w:rsidRDefault="00B371B2" w:rsidP="00E504C3">
      <w:pPr>
        <w:pStyle w:val="a4"/>
        <w:shd w:val="clear" w:color="auto" w:fill="FFFFFF"/>
        <w:spacing w:before="0" w:after="0"/>
        <w:ind w:left="-567"/>
        <w:jc w:val="both"/>
        <w:rPr>
          <w:sz w:val="28"/>
          <w:szCs w:val="28"/>
        </w:rPr>
      </w:pPr>
      <w:r w:rsidRPr="00B371B2">
        <w:rPr>
          <w:sz w:val="28"/>
          <w:szCs w:val="28"/>
        </w:rPr>
        <w:t>Здесь ветка сирени</w:t>
      </w:r>
      <w:r w:rsidR="00E56217">
        <w:rPr>
          <w:sz w:val="28"/>
          <w:szCs w:val="28"/>
        </w:rPr>
        <w:t xml:space="preserve"> </w:t>
      </w:r>
      <w:r w:rsidRPr="00B371B2">
        <w:rPr>
          <w:sz w:val="28"/>
          <w:szCs w:val="28"/>
        </w:rPr>
        <w:t>- как друга рука,</w:t>
      </w:r>
    </w:p>
    <w:p w:rsidR="00B371B2" w:rsidRPr="00B371B2" w:rsidRDefault="00B371B2" w:rsidP="00E504C3">
      <w:pPr>
        <w:pStyle w:val="a4"/>
        <w:shd w:val="clear" w:color="auto" w:fill="FFFFFF"/>
        <w:spacing w:before="0" w:after="0"/>
        <w:ind w:left="-567"/>
        <w:jc w:val="both"/>
        <w:rPr>
          <w:sz w:val="28"/>
          <w:szCs w:val="28"/>
        </w:rPr>
      </w:pPr>
      <w:r w:rsidRPr="00B371B2">
        <w:rPr>
          <w:sz w:val="28"/>
          <w:szCs w:val="28"/>
        </w:rPr>
        <w:t>И сердце согрето заветной мечтой…</w:t>
      </w:r>
      <w:r w:rsidR="00E33B3B">
        <w:rPr>
          <w:sz w:val="28"/>
          <w:szCs w:val="28"/>
        </w:rPr>
        <w:t>»</w:t>
      </w:r>
    </w:p>
    <w:p w:rsidR="00B371B2" w:rsidRPr="00EC0694" w:rsidRDefault="00B371B2" w:rsidP="00E504C3">
      <w:pPr>
        <w:pStyle w:val="a4"/>
        <w:shd w:val="clear" w:color="auto" w:fill="FFFFFF"/>
        <w:spacing w:before="0" w:after="0"/>
        <w:ind w:left="-567"/>
        <w:jc w:val="both"/>
        <w:rPr>
          <w:i/>
          <w:iCs/>
          <w:sz w:val="28"/>
          <w:szCs w:val="28"/>
        </w:rPr>
      </w:pPr>
      <w:r w:rsidRPr="00B371B2">
        <w:rPr>
          <w:sz w:val="28"/>
          <w:szCs w:val="28"/>
        </w:rPr>
        <w:t xml:space="preserve">                              </w:t>
      </w:r>
      <w:r w:rsidR="000D5BE9">
        <w:rPr>
          <w:sz w:val="28"/>
          <w:szCs w:val="28"/>
        </w:rPr>
        <w:t xml:space="preserve">         </w:t>
      </w:r>
      <w:r w:rsidRPr="00B371B2">
        <w:rPr>
          <w:i/>
          <w:iCs/>
          <w:sz w:val="28"/>
          <w:szCs w:val="28"/>
        </w:rPr>
        <w:t>Стихотворение «Иду я дорогой одной</w:t>
      </w:r>
      <w:r w:rsidR="000D5BE9">
        <w:rPr>
          <w:i/>
          <w:iCs/>
          <w:sz w:val="28"/>
          <w:szCs w:val="28"/>
        </w:rPr>
        <w:t>»,</w:t>
      </w:r>
      <w:r>
        <w:rPr>
          <w:i/>
          <w:iCs/>
          <w:sz w:val="28"/>
          <w:szCs w:val="28"/>
        </w:rPr>
        <w:t xml:space="preserve"> А.</w:t>
      </w:r>
      <w:r w:rsidR="000D5BE9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Шадрин</w:t>
      </w:r>
      <w:r w:rsidR="00EC0694">
        <w:rPr>
          <w:i/>
          <w:iCs/>
          <w:sz w:val="28"/>
          <w:szCs w:val="28"/>
          <w:lang w:val="en-US"/>
        </w:rPr>
        <w:t>[</w:t>
      </w:r>
      <w:r w:rsidR="00EC0694">
        <w:rPr>
          <w:i/>
          <w:iCs/>
          <w:sz w:val="28"/>
          <w:szCs w:val="28"/>
        </w:rPr>
        <w:t>2</w:t>
      </w:r>
      <w:r w:rsidR="00EC0694">
        <w:rPr>
          <w:i/>
          <w:iCs/>
          <w:sz w:val="28"/>
          <w:szCs w:val="28"/>
          <w:lang w:val="en-US"/>
        </w:rPr>
        <w:t>]</w:t>
      </w:r>
      <w:r w:rsidR="00EC0694">
        <w:rPr>
          <w:i/>
          <w:iCs/>
          <w:sz w:val="28"/>
          <w:szCs w:val="28"/>
        </w:rPr>
        <w:t>.</w:t>
      </w:r>
    </w:p>
    <w:p w:rsidR="008609FB" w:rsidRDefault="00645C3B" w:rsidP="004419AA">
      <w:pPr>
        <w:pStyle w:val="a4"/>
        <w:shd w:val="clear" w:color="auto" w:fill="FFFFFF"/>
        <w:spacing w:before="0" w:after="0"/>
        <w:ind w:left="-567" w:firstLine="567"/>
        <w:jc w:val="both"/>
        <w:rPr>
          <w:sz w:val="28"/>
          <w:szCs w:val="28"/>
        </w:rPr>
      </w:pPr>
      <w:r w:rsidRPr="00E53191">
        <w:rPr>
          <w:sz w:val="28"/>
          <w:szCs w:val="28"/>
        </w:rPr>
        <w:t xml:space="preserve">При изучении </w:t>
      </w:r>
      <w:r w:rsidR="00AC13E1" w:rsidRPr="00E53191">
        <w:rPr>
          <w:sz w:val="28"/>
          <w:szCs w:val="28"/>
        </w:rPr>
        <w:t>темы «</w:t>
      </w:r>
      <w:r w:rsidR="00D93C24">
        <w:rPr>
          <w:sz w:val="28"/>
          <w:szCs w:val="28"/>
        </w:rPr>
        <w:t>Пищеварительная система</w:t>
      </w:r>
      <w:r w:rsidR="00AC13E1" w:rsidRPr="00E53191">
        <w:rPr>
          <w:sz w:val="28"/>
          <w:szCs w:val="28"/>
        </w:rPr>
        <w:t>» (</w:t>
      </w:r>
      <w:r w:rsidR="00D93C24">
        <w:rPr>
          <w:sz w:val="28"/>
          <w:szCs w:val="28"/>
        </w:rPr>
        <w:t>8</w:t>
      </w:r>
      <w:r w:rsidRPr="00E53191">
        <w:rPr>
          <w:sz w:val="28"/>
          <w:szCs w:val="28"/>
        </w:rPr>
        <w:t xml:space="preserve"> </w:t>
      </w:r>
      <w:r w:rsidR="00AC13E1" w:rsidRPr="00E53191">
        <w:rPr>
          <w:sz w:val="28"/>
          <w:szCs w:val="28"/>
        </w:rPr>
        <w:t>класс), изучили особенности питания коми-пермяков</w:t>
      </w:r>
      <w:r w:rsidR="005B0602" w:rsidRPr="00E53191">
        <w:rPr>
          <w:sz w:val="28"/>
          <w:szCs w:val="28"/>
        </w:rPr>
        <w:t xml:space="preserve">, </w:t>
      </w:r>
      <w:r w:rsidR="000B22F3" w:rsidRPr="00E53191">
        <w:rPr>
          <w:sz w:val="28"/>
          <w:szCs w:val="28"/>
        </w:rPr>
        <w:t>организовали и</w:t>
      </w:r>
      <w:r w:rsidR="00AC13E1" w:rsidRPr="00E53191">
        <w:rPr>
          <w:sz w:val="28"/>
          <w:szCs w:val="28"/>
        </w:rPr>
        <w:t xml:space="preserve"> провели </w:t>
      </w:r>
      <w:r w:rsidR="000B22F3" w:rsidRPr="00E53191">
        <w:rPr>
          <w:sz w:val="28"/>
          <w:szCs w:val="28"/>
        </w:rPr>
        <w:t>выставку коми</w:t>
      </w:r>
      <w:r w:rsidR="005B0602" w:rsidRPr="00E53191">
        <w:rPr>
          <w:sz w:val="28"/>
          <w:szCs w:val="28"/>
        </w:rPr>
        <w:t>-</w:t>
      </w:r>
      <w:r w:rsidR="000B22F3" w:rsidRPr="00E53191">
        <w:rPr>
          <w:sz w:val="28"/>
          <w:szCs w:val="28"/>
        </w:rPr>
        <w:t>пермяцких блюд</w:t>
      </w:r>
      <w:r w:rsidR="005B0602" w:rsidRPr="00E53191">
        <w:rPr>
          <w:sz w:val="28"/>
          <w:szCs w:val="28"/>
        </w:rPr>
        <w:t xml:space="preserve">, в том числе </w:t>
      </w:r>
      <w:r w:rsidR="000B22F3" w:rsidRPr="00E53191">
        <w:rPr>
          <w:sz w:val="28"/>
          <w:szCs w:val="28"/>
        </w:rPr>
        <w:t xml:space="preserve">из пистиков </w:t>
      </w:r>
      <w:r w:rsidR="008609FB" w:rsidRPr="00E53191">
        <w:rPr>
          <w:sz w:val="28"/>
          <w:szCs w:val="28"/>
        </w:rPr>
        <w:t>(хвощ полевой)</w:t>
      </w:r>
      <w:r w:rsidR="006D7A0E" w:rsidRPr="00E53191">
        <w:rPr>
          <w:sz w:val="28"/>
          <w:szCs w:val="28"/>
        </w:rPr>
        <w:t>.</w:t>
      </w:r>
    </w:p>
    <w:p w:rsidR="00D93C24" w:rsidRPr="00E504C3" w:rsidRDefault="00EF5B7C" w:rsidP="00E504C3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B3A">
        <w:rPr>
          <w:rFonts w:ascii="Times New Roman" w:hAnsi="Times New Roman"/>
          <w:color w:val="000000"/>
          <w:sz w:val="28"/>
          <w:szCs w:val="28"/>
        </w:rPr>
        <w:t xml:space="preserve">Ежегодно проводим операцию «Первоцвет». В рамках этого мероприятия организую наблюдения и исследования за травянистыми растениями-первоцветами, произрастающими в нашей местности. </w:t>
      </w:r>
      <w:r w:rsidR="00FA0A3E">
        <w:rPr>
          <w:rFonts w:ascii="Times New Roman" w:hAnsi="Times New Roman"/>
          <w:color w:val="000000"/>
          <w:sz w:val="28"/>
          <w:szCs w:val="28"/>
        </w:rPr>
        <w:t xml:space="preserve"> Работа организуется в группах. </w:t>
      </w:r>
      <w:r w:rsidR="00FA0A3E" w:rsidRPr="00FA0A3E">
        <w:rPr>
          <w:rFonts w:ascii="Times New Roman" w:hAnsi="Times New Roman"/>
          <w:sz w:val="28"/>
          <w:szCs w:val="28"/>
        </w:rPr>
        <w:t xml:space="preserve">Информационная группа изучает дополнительную литературу </w:t>
      </w:r>
      <w:r w:rsidR="00FA0A3E" w:rsidRPr="00FA0A3E">
        <w:rPr>
          <w:rFonts w:ascii="Times New Roman" w:hAnsi="Times New Roman"/>
          <w:sz w:val="28"/>
          <w:szCs w:val="28"/>
        </w:rPr>
        <w:lastRenderedPageBreak/>
        <w:t xml:space="preserve">(энциклопедии, справочники, Интернет-ресурсы) по теме.  </w:t>
      </w:r>
      <w:proofErr w:type="gramStart"/>
      <w:r w:rsidR="00FA0A3E" w:rsidRPr="00FA0A3E">
        <w:rPr>
          <w:rFonts w:ascii="Times New Roman" w:hAnsi="Times New Roman"/>
          <w:sz w:val="28"/>
          <w:szCs w:val="28"/>
        </w:rPr>
        <w:t>Творческая</w:t>
      </w:r>
      <w:proofErr w:type="gramEnd"/>
      <w:r w:rsidR="00FA0A3E" w:rsidRPr="00FA0A3E">
        <w:rPr>
          <w:rFonts w:ascii="Times New Roman" w:hAnsi="Times New Roman"/>
          <w:sz w:val="28"/>
          <w:szCs w:val="28"/>
        </w:rPr>
        <w:t xml:space="preserve"> - готовит агитацию в защиту первоцветов, рисуют лозунги, стенгазеты, листовки. Редакторы готовят презентацию с учетом подготовленных фотографий. На уроке каждая группа выступает с</w:t>
      </w:r>
      <w:r w:rsidR="00D93C24">
        <w:rPr>
          <w:rFonts w:ascii="Times New Roman" w:hAnsi="Times New Roman"/>
          <w:sz w:val="28"/>
          <w:szCs w:val="28"/>
        </w:rPr>
        <w:t xml:space="preserve"> отчетом, а итогом </w:t>
      </w:r>
      <w:r w:rsidR="00D93C24" w:rsidRPr="00FA0A3E">
        <w:rPr>
          <w:rFonts w:ascii="Times New Roman" w:hAnsi="Times New Roman"/>
          <w:sz w:val="28"/>
          <w:szCs w:val="28"/>
        </w:rPr>
        <w:t>становится</w:t>
      </w:r>
      <w:r w:rsidR="00FA0A3E" w:rsidRPr="00FA0A3E">
        <w:rPr>
          <w:rFonts w:ascii="Times New Roman" w:hAnsi="Times New Roman"/>
          <w:sz w:val="28"/>
          <w:szCs w:val="28"/>
        </w:rPr>
        <w:t xml:space="preserve"> коллективная творческая деятельность по созданию продукта – коллажа, стенгазеты, бюллетеня. </w:t>
      </w:r>
      <w:r w:rsidR="00D93C24" w:rsidRPr="00E504C3">
        <w:rPr>
          <w:rFonts w:ascii="Times New Roman" w:hAnsi="Times New Roman" w:cs="Times New Roman"/>
          <w:color w:val="000000"/>
          <w:sz w:val="28"/>
          <w:szCs w:val="28"/>
        </w:rPr>
        <w:t>В беседе со старожилам</w:t>
      </w:r>
      <w:r w:rsidR="00E504C3" w:rsidRPr="00E504C3">
        <w:rPr>
          <w:rFonts w:ascii="Times New Roman" w:hAnsi="Times New Roman" w:cs="Times New Roman"/>
          <w:color w:val="000000"/>
          <w:sz w:val="28"/>
          <w:szCs w:val="28"/>
        </w:rPr>
        <w:t>и определяем</w:t>
      </w:r>
      <w:r w:rsidR="00D93C24" w:rsidRPr="00E504C3">
        <w:rPr>
          <w:rFonts w:ascii="Times New Roman" w:hAnsi="Times New Roman" w:cs="Times New Roman"/>
          <w:color w:val="000000"/>
          <w:sz w:val="28"/>
          <w:szCs w:val="28"/>
        </w:rPr>
        <w:t xml:space="preserve"> местные названия растений.</w:t>
      </w:r>
    </w:p>
    <w:p w:rsidR="00FA0A3E" w:rsidRPr="00FA0A3E" w:rsidRDefault="00FA0A3E" w:rsidP="00E504C3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A0A3E">
        <w:rPr>
          <w:rFonts w:ascii="Times New Roman" w:hAnsi="Times New Roman"/>
          <w:sz w:val="28"/>
          <w:szCs w:val="28"/>
        </w:rPr>
        <w:t xml:space="preserve">Данный урок имеет огромные воспитательные возможности по формированию экологической культуры </w:t>
      </w:r>
      <w:proofErr w:type="gramStart"/>
      <w:r w:rsidRPr="00FA0A3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A0A3E">
        <w:rPr>
          <w:rFonts w:ascii="Times New Roman" w:hAnsi="Times New Roman"/>
          <w:sz w:val="28"/>
          <w:szCs w:val="28"/>
        </w:rPr>
        <w:t xml:space="preserve">, способствует формированию исследовательской деятельности. </w:t>
      </w:r>
    </w:p>
    <w:p w:rsidR="008609FB" w:rsidRPr="00E53191" w:rsidRDefault="008609FB" w:rsidP="004419A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191">
        <w:rPr>
          <w:rFonts w:ascii="Times New Roman" w:hAnsi="Times New Roman" w:cs="Times New Roman"/>
          <w:sz w:val="28"/>
          <w:szCs w:val="28"/>
        </w:rPr>
        <w:t>При изучении   темы «Класс Рыбы» (7 класс) учащиеся   изучили</w:t>
      </w:r>
      <w:r w:rsidR="00E504C3">
        <w:rPr>
          <w:rFonts w:ascii="Times New Roman" w:hAnsi="Times New Roman" w:cs="Times New Roman"/>
          <w:sz w:val="28"/>
          <w:szCs w:val="28"/>
        </w:rPr>
        <w:t xml:space="preserve"> видовой состав рыб, встречающий</w:t>
      </w:r>
      <w:r w:rsidRPr="00E53191">
        <w:rPr>
          <w:rFonts w:ascii="Times New Roman" w:hAnsi="Times New Roman" w:cs="Times New Roman"/>
          <w:sz w:val="28"/>
          <w:szCs w:val="28"/>
        </w:rPr>
        <w:t>ся в водах рек, протекающих на территории округа.</w:t>
      </w:r>
      <w:r w:rsidR="00D93C24">
        <w:rPr>
          <w:rFonts w:ascii="Times New Roman" w:hAnsi="Times New Roman" w:cs="Times New Roman"/>
          <w:sz w:val="28"/>
          <w:szCs w:val="28"/>
        </w:rPr>
        <w:t xml:space="preserve"> Для этого были организованы встречи с рыбаками.</w:t>
      </w:r>
      <w:r w:rsidR="00E727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1F6" w:rsidRDefault="00FD11F6" w:rsidP="004419A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191">
        <w:rPr>
          <w:rFonts w:ascii="Times New Roman" w:hAnsi="Times New Roman" w:cs="Times New Roman"/>
          <w:sz w:val="28"/>
          <w:szCs w:val="28"/>
        </w:rPr>
        <w:t>При подготовке к семинарскому занятию «</w:t>
      </w:r>
      <w:r w:rsidR="005D342D">
        <w:rPr>
          <w:rFonts w:ascii="Times New Roman" w:hAnsi="Times New Roman" w:cs="Times New Roman"/>
          <w:sz w:val="28"/>
          <w:szCs w:val="28"/>
        </w:rPr>
        <w:t>Живой мир и культура</w:t>
      </w:r>
      <w:r w:rsidR="00E72796">
        <w:rPr>
          <w:rFonts w:ascii="Times New Roman" w:hAnsi="Times New Roman" w:cs="Times New Roman"/>
          <w:sz w:val="28"/>
          <w:szCs w:val="28"/>
        </w:rPr>
        <w:t>» (10 класс)</w:t>
      </w:r>
      <w:r w:rsidRPr="00E53191">
        <w:rPr>
          <w:rFonts w:ascii="Times New Roman" w:hAnsi="Times New Roman" w:cs="Times New Roman"/>
          <w:sz w:val="28"/>
          <w:szCs w:val="28"/>
        </w:rPr>
        <w:t xml:space="preserve"> рекомендую </w:t>
      </w:r>
      <w:r w:rsidR="00B4126D" w:rsidRPr="00E53191">
        <w:rPr>
          <w:rFonts w:ascii="Times New Roman" w:hAnsi="Times New Roman" w:cs="Times New Roman"/>
          <w:sz w:val="28"/>
          <w:szCs w:val="28"/>
        </w:rPr>
        <w:t>посетить постоянно</w:t>
      </w:r>
      <w:r w:rsidRPr="00E53191">
        <w:rPr>
          <w:rFonts w:ascii="Times New Roman" w:hAnsi="Times New Roman" w:cs="Times New Roman"/>
          <w:sz w:val="28"/>
          <w:szCs w:val="28"/>
        </w:rPr>
        <w:t xml:space="preserve"> действующую выставку</w:t>
      </w:r>
      <w:r w:rsidR="00B4126D" w:rsidRPr="00E53191">
        <w:rPr>
          <w:rFonts w:ascii="Times New Roman" w:hAnsi="Times New Roman" w:cs="Times New Roman"/>
          <w:sz w:val="28"/>
          <w:szCs w:val="28"/>
        </w:rPr>
        <w:t xml:space="preserve"> картин художников Пармы</w:t>
      </w:r>
      <w:r w:rsidR="009358AE" w:rsidRPr="00E53191">
        <w:rPr>
          <w:rFonts w:ascii="Times New Roman" w:hAnsi="Times New Roman" w:cs="Times New Roman"/>
          <w:sz w:val="28"/>
          <w:szCs w:val="28"/>
        </w:rPr>
        <w:t>, Коми-Пермяцкий окружной краеведческий музей имени П.И. Субботина-Пермяка</w:t>
      </w:r>
      <w:r w:rsidR="00B4126D" w:rsidRPr="00E53191">
        <w:rPr>
          <w:rFonts w:ascii="Times New Roman" w:hAnsi="Times New Roman" w:cs="Times New Roman"/>
          <w:sz w:val="28"/>
          <w:szCs w:val="28"/>
        </w:rPr>
        <w:t xml:space="preserve"> и написать отзыв </w:t>
      </w:r>
      <w:proofErr w:type="gramStart"/>
      <w:r w:rsidR="00B4126D" w:rsidRPr="00E53191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B4126D" w:rsidRPr="00E53191">
        <w:rPr>
          <w:rFonts w:ascii="Times New Roman" w:hAnsi="Times New Roman" w:cs="Times New Roman"/>
          <w:sz w:val="28"/>
          <w:szCs w:val="28"/>
        </w:rPr>
        <w:t xml:space="preserve"> увиденном.</w:t>
      </w:r>
    </w:p>
    <w:p w:rsidR="00B2287C" w:rsidRDefault="005D342D" w:rsidP="004419A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обобщающему уроку по теме «Биогеоценотический уровень организации жизни» (10 класс) учащиеся выполняют творческое задание «Образ леса в произведениях коми-пермяцких писателей и поэтов»</w:t>
      </w:r>
      <w:r w:rsidR="00D93C24">
        <w:rPr>
          <w:rFonts w:ascii="Times New Roman" w:hAnsi="Times New Roman" w:cs="Times New Roman"/>
          <w:sz w:val="28"/>
          <w:szCs w:val="28"/>
        </w:rPr>
        <w:t>. Форму отчета выбирают самостоятельно. Это может быть презентация, сообщение,</w:t>
      </w:r>
      <w:r w:rsidR="007E381D">
        <w:rPr>
          <w:rFonts w:ascii="Times New Roman" w:hAnsi="Times New Roman" w:cs="Times New Roman"/>
          <w:sz w:val="28"/>
          <w:szCs w:val="28"/>
        </w:rPr>
        <w:t xml:space="preserve"> модель леса.</w:t>
      </w:r>
      <w:r w:rsidR="00B228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26D" w:rsidRPr="00E53191" w:rsidRDefault="00B4126D" w:rsidP="004419AA">
      <w:pPr>
        <w:spacing w:after="0" w:line="240" w:lineRule="auto"/>
        <w:ind w:left="-567" w:firstLine="567"/>
        <w:jc w:val="both"/>
        <w:rPr>
          <w:sz w:val="28"/>
          <w:szCs w:val="28"/>
        </w:rPr>
      </w:pPr>
      <w:r w:rsidRPr="00B2287C">
        <w:rPr>
          <w:rFonts w:ascii="Times New Roman" w:hAnsi="Times New Roman" w:cs="Times New Roman"/>
          <w:sz w:val="28"/>
          <w:szCs w:val="28"/>
        </w:rPr>
        <w:t>Воспитание уважительного чувства к своей Родине тесно связано с гражданским воспитанием учащихся. Задачи гражданского воспитания состоят в том, чтобы поддерживать чувство национальной гордости за свой народ и за его достижения, ответственность за сохранность и приумножение национальных и общечеловеческих ценностей</w:t>
      </w:r>
      <w:r w:rsidRPr="00E53191">
        <w:rPr>
          <w:sz w:val="28"/>
          <w:szCs w:val="28"/>
        </w:rPr>
        <w:t>.</w:t>
      </w:r>
    </w:p>
    <w:p w:rsidR="00BD75BB" w:rsidRDefault="00D078ED" w:rsidP="004419AA">
      <w:pPr>
        <w:pStyle w:val="a4"/>
        <w:shd w:val="clear" w:color="auto" w:fill="FFFFFF"/>
        <w:spacing w:before="0" w:after="0"/>
        <w:ind w:left="-567" w:firstLine="567"/>
        <w:jc w:val="both"/>
        <w:rPr>
          <w:sz w:val="28"/>
          <w:szCs w:val="28"/>
        </w:rPr>
      </w:pPr>
      <w:r w:rsidRPr="00E53191">
        <w:rPr>
          <w:sz w:val="28"/>
          <w:szCs w:val="28"/>
        </w:rPr>
        <w:t>Содержание современного школьного курса биологии содействует экологическому</w:t>
      </w:r>
      <w:r w:rsidR="00F3345D">
        <w:rPr>
          <w:sz w:val="28"/>
          <w:szCs w:val="28"/>
        </w:rPr>
        <w:t xml:space="preserve"> и </w:t>
      </w:r>
      <w:r w:rsidR="00F3345D" w:rsidRPr="00E53191">
        <w:rPr>
          <w:sz w:val="28"/>
          <w:szCs w:val="28"/>
        </w:rPr>
        <w:t>эстетическому</w:t>
      </w:r>
      <w:r w:rsidR="00F3345D">
        <w:rPr>
          <w:rFonts w:eastAsia="SimSun" w:cs="Tahoma"/>
          <w:kern w:val="3"/>
          <w:sz w:val="28"/>
          <w:szCs w:val="28"/>
          <w:lang w:eastAsia="zh-CN" w:bidi="hi-IN"/>
        </w:rPr>
        <w:t xml:space="preserve"> </w:t>
      </w:r>
      <w:r w:rsidR="00F3345D" w:rsidRPr="00E53191">
        <w:rPr>
          <w:sz w:val="28"/>
          <w:szCs w:val="28"/>
        </w:rPr>
        <w:t>воспитанию</w:t>
      </w:r>
      <w:r w:rsidR="00AC3357">
        <w:rPr>
          <w:sz w:val="28"/>
          <w:szCs w:val="28"/>
        </w:rPr>
        <w:t xml:space="preserve"> учащихся, основной з</w:t>
      </w:r>
      <w:r w:rsidR="00F3345D" w:rsidRPr="00F3345D">
        <w:rPr>
          <w:rFonts w:eastAsia="SimSun" w:cs="Tahoma"/>
          <w:kern w:val="3"/>
          <w:sz w:val="28"/>
          <w:szCs w:val="28"/>
          <w:lang w:eastAsia="zh-CN" w:bidi="hi-IN"/>
        </w:rPr>
        <w:t xml:space="preserve">адачей </w:t>
      </w:r>
      <w:r w:rsidR="00AC3357">
        <w:rPr>
          <w:rFonts w:eastAsia="SimSun" w:cs="Tahoma"/>
          <w:kern w:val="3"/>
          <w:sz w:val="28"/>
          <w:szCs w:val="28"/>
          <w:lang w:eastAsia="zh-CN" w:bidi="hi-IN"/>
        </w:rPr>
        <w:t xml:space="preserve">которого </w:t>
      </w:r>
      <w:r w:rsidR="00F3345D" w:rsidRPr="00F3345D">
        <w:rPr>
          <w:rFonts w:eastAsia="SimSun" w:cs="Tahoma"/>
          <w:kern w:val="3"/>
          <w:sz w:val="28"/>
          <w:szCs w:val="28"/>
          <w:lang w:eastAsia="zh-CN" w:bidi="hi-IN"/>
        </w:rPr>
        <w:t>является развитие чуткости к красоте, развитие таких сторон личности, без которых невозможна творческая деятельность</w:t>
      </w:r>
      <w:r w:rsidR="00AC3357">
        <w:rPr>
          <w:rFonts w:eastAsia="SimSun" w:cs="Tahoma"/>
          <w:kern w:val="3"/>
          <w:sz w:val="28"/>
          <w:szCs w:val="28"/>
          <w:lang w:eastAsia="zh-CN" w:bidi="hi-IN"/>
        </w:rPr>
        <w:t xml:space="preserve"> в будущем.</w:t>
      </w:r>
      <w:r w:rsidR="004419AA">
        <w:rPr>
          <w:rFonts w:eastAsia="SimSun" w:cs="Tahoma"/>
          <w:kern w:val="3"/>
          <w:sz w:val="28"/>
          <w:szCs w:val="28"/>
          <w:lang w:eastAsia="zh-CN" w:bidi="hi-IN"/>
        </w:rPr>
        <w:t xml:space="preserve"> </w:t>
      </w:r>
      <w:r w:rsidR="00F3345D" w:rsidRPr="00F3345D">
        <w:rPr>
          <w:rFonts w:eastAsia="SimSun" w:cs="Tahoma"/>
          <w:kern w:val="3"/>
          <w:sz w:val="28"/>
          <w:szCs w:val="28"/>
          <w:lang w:eastAsia="zh-CN" w:bidi="hi-IN"/>
        </w:rPr>
        <w:t>Еще Аристотель писал, что в воспитании первую роль должно играть прекрасное</w:t>
      </w:r>
      <w:r w:rsidR="00F3345D">
        <w:rPr>
          <w:rFonts w:eastAsia="SimSun" w:cs="Tahoma"/>
          <w:kern w:val="3"/>
          <w:sz w:val="28"/>
          <w:szCs w:val="28"/>
          <w:lang w:eastAsia="zh-CN" w:bidi="hi-IN"/>
        </w:rPr>
        <w:t>.</w:t>
      </w:r>
      <w:r w:rsidR="005E14E4">
        <w:rPr>
          <w:rFonts w:eastAsia="SimSun" w:cs="Tahoma"/>
          <w:kern w:val="3"/>
          <w:sz w:val="28"/>
          <w:szCs w:val="28"/>
          <w:lang w:eastAsia="zh-CN" w:bidi="hi-IN"/>
        </w:rPr>
        <w:t xml:space="preserve"> </w:t>
      </w:r>
      <w:r w:rsidRPr="00E53191">
        <w:rPr>
          <w:sz w:val="28"/>
          <w:szCs w:val="28"/>
        </w:rPr>
        <w:t>Природа</w:t>
      </w:r>
      <w:r w:rsidR="005E14E4">
        <w:rPr>
          <w:sz w:val="28"/>
          <w:szCs w:val="28"/>
        </w:rPr>
        <w:t xml:space="preserve"> (в этом случае)</w:t>
      </w:r>
      <w:r w:rsidRPr="00E53191">
        <w:rPr>
          <w:sz w:val="28"/>
          <w:szCs w:val="28"/>
        </w:rPr>
        <w:t xml:space="preserve"> является мощным фактором воспитания чувства уважения и любви к своему Отечеству</w:t>
      </w:r>
      <w:r w:rsidR="006865F6">
        <w:rPr>
          <w:sz w:val="28"/>
          <w:szCs w:val="28"/>
        </w:rPr>
        <w:t>.</w:t>
      </w:r>
      <w:r w:rsidR="00BD75BB">
        <w:rPr>
          <w:sz w:val="28"/>
          <w:szCs w:val="28"/>
        </w:rPr>
        <w:t xml:space="preserve"> </w:t>
      </w:r>
    </w:p>
    <w:p w:rsidR="00FA0A3E" w:rsidRPr="006C60AF" w:rsidRDefault="00AC3357" w:rsidP="004419AA">
      <w:pPr>
        <w:pStyle w:val="a4"/>
        <w:shd w:val="clear" w:color="auto" w:fill="FFFFFF"/>
        <w:spacing w:before="0"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Тематические экскурсии, предусмотренные учебной программой, способствуют формированию </w:t>
      </w:r>
      <w:r w:rsidRPr="00AC3357">
        <w:rPr>
          <w:rFonts w:eastAsia="SimSun" w:cs="Tahoma"/>
          <w:kern w:val="3"/>
          <w:sz w:val="28"/>
          <w:szCs w:val="28"/>
          <w:lang w:eastAsia="zh-CN" w:bidi="hi-IN"/>
        </w:rPr>
        <w:t>положительных чувств ребенка ко всему живому</w:t>
      </w:r>
      <w:r>
        <w:rPr>
          <w:rFonts w:eastAsia="SimSun" w:cs="Tahoma"/>
          <w:kern w:val="3"/>
          <w:sz w:val="28"/>
          <w:szCs w:val="28"/>
          <w:lang w:eastAsia="zh-CN" w:bidi="hi-IN"/>
        </w:rPr>
        <w:t xml:space="preserve">. </w:t>
      </w:r>
      <w:r w:rsidR="00C77F44" w:rsidRPr="006C60AF">
        <w:rPr>
          <w:rFonts w:eastAsia="SimSun"/>
          <w:kern w:val="3"/>
          <w:sz w:val="28"/>
          <w:szCs w:val="28"/>
          <w:lang w:eastAsia="zh-CN" w:bidi="hi-IN"/>
        </w:rPr>
        <w:t>Готовя отчет по экскурсии, учащиеся проявляют творчеств</w:t>
      </w:r>
      <w:r w:rsidR="006C60AF" w:rsidRPr="006C60AF">
        <w:rPr>
          <w:rFonts w:eastAsia="SimSun"/>
          <w:kern w:val="3"/>
          <w:sz w:val="28"/>
          <w:szCs w:val="28"/>
          <w:lang w:eastAsia="zh-CN" w:bidi="hi-IN"/>
        </w:rPr>
        <w:t>о: го</w:t>
      </w:r>
      <w:r w:rsidR="006C60AF" w:rsidRPr="006C60AF">
        <w:rPr>
          <w:sz w:val="28"/>
          <w:szCs w:val="28"/>
        </w:rPr>
        <w:t xml:space="preserve">товят </w:t>
      </w:r>
      <w:r w:rsidR="006C60AF">
        <w:rPr>
          <w:sz w:val="28"/>
          <w:szCs w:val="28"/>
        </w:rPr>
        <w:t xml:space="preserve">презентации, </w:t>
      </w:r>
      <w:r w:rsidR="006C60AF" w:rsidRPr="006C60AF">
        <w:rPr>
          <w:sz w:val="28"/>
          <w:szCs w:val="28"/>
        </w:rPr>
        <w:t>поделки из природного материала, гербарии, рисуют животных и растения, сочиняют четверостишия.</w:t>
      </w:r>
    </w:p>
    <w:p w:rsidR="008150CE" w:rsidRPr="00E53191" w:rsidRDefault="008150CE" w:rsidP="004419AA">
      <w:pPr>
        <w:pStyle w:val="a4"/>
        <w:shd w:val="clear" w:color="auto" w:fill="FFFFFF"/>
        <w:spacing w:before="0" w:after="0"/>
        <w:ind w:left="-567" w:firstLine="567"/>
        <w:jc w:val="both"/>
        <w:rPr>
          <w:sz w:val="28"/>
          <w:szCs w:val="28"/>
        </w:rPr>
      </w:pPr>
      <w:r w:rsidRPr="00E53191">
        <w:rPr>
          <w:sz w:val="28"/>
          <w:szCs w:val="28"/>
        </w:rPr>
        <w:t>Особое место в моей педагогической деятельности отводится исследова</w:t>
      </w:r>
      <w:r w:rsidR="00B371B2">
        <w:rPr>
          <w:sz w:val="28"/>
          <w:szCs w:val="28"/>
        </w:rPr>
        <w:t xml:space="preserve">тельской деятельности учащихся, </w:t>
      </w:r>
      <w:r w:rsidRPr="00E53191">
        <w:rPr>
          <w:sz w:val="28"/>
          <w:szCs w:val="28"/>
        </w:rPr>
        <w:t xml:space="preserve">в ходе которой </w:t>
      </w:r>
      <w:r w:rsidR="007E381D">
        <w:rPr>
          <w:sz w:val="28"/>
          <w:szCs w:val="28"/>
        </w:rPr>
        <w:t xml:space="preserve">формируются </w:t>
      </w:r>
      <w:r w:rsidRPr="00E53191">
        <w:rPr>
          <w:sz w:val="28"/>
          <w:szCs w:val="28"/>
        </w:rPr>
        <w:t>навыки самостоятельной работы, пробуждается интерес к изучению конкретных, локальных проблем и способствует формированию системного мышления, дает представление о глобальных природных процессах, учить выстраивать причинно-следственные связи, выдвигать гипотезы, вступать в дискуссию и отстаивать свою точку зрения</w:t>
      </w:r>
      <w:r w:rsidR="00EC0694">
        <w:rPr>
          <w:sz w:val="28"/>
          <w:szCs w:val="28"/>
        </w:rPr>
        <w:t>[3</w:t>
      </w:r>
      <w:r w:rsidR="004A2034" w:rsidRPr="004A2034">
        <w:rPr>
          <w:sz w:val="28"/>
          <w:szCs w:val="28"/>
        </w:rPr>
        <w:t>]</w:t>
      </w:r>
      <w:r w:rsidRPr="00E53191">
        <w:rPr>
          <w:sz w:val="28"/>
          <w:szCs w:val="28"/>
        </w:rPr>
        <w:t xml:space="preserve">. </w:t>
      </w:r>
    </w:p>
    <w:p w:rsidR="008150CE" w:rsidRPr="00E53191" w:rsidRDefault="008150CE" w:rsidP="00E504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53191">
        <w:rPr>
          <w:rFonts w:ascii="Times New Roman" w:hAnsi="Times New Roman" w:cs="Times New Roman"/>
          <w:sz w:val="28"/>
          <w:szCs w:val="28"/>
        </w:rPr>
        <w:lastRenderedPageBreak/>
        <w:t>Для набл</w:t>
      </w:r>
      <w:r w:rsidR="00C77F44">
        <w:rPr>
          <w:rFonts w:ascii="Times New Roman" w:hAnsi="Times New Roman" w:cs="Times New Roman"/>
          <w:sz w:val="28"/>
          <w:szCs w:val="28"/>
        </w:rPr>
        <w:t>юдений и исследований отбираю</w:t>
      </w:r>
      <w:r w:rsidRPr="00E53191">
        <w:rPr>
          <w:rFonts w:ascii="Times New Roman" w:hAnsi="Times New Roman" w:cs="Times New Roman"/>
          <w:sz w:val="28"/>
          <w:szCs w:val="28"/>
        </w:rPr>
        <w:t xml:space="preserve"> такие объекты и явления, которые наиболее типично отражают особенности местных природных условий и доступны для систематических и регулярных наблюдений. </w:t>
      </w:r>
    </w:p>
    <w:p w:rsidR="00C77F44" w:rsidRPr="00E53191" w:rsidRDefault="008150CE" w:rsidP="004419AA">
      <w:pPr>
        <w:pStyle w:val="a4"/>
        <w:shd w:val="clear" w:color="auto" w:fill="FFFFFF"/>
        <w:spacing w:before="0" w:after="0"/>
        <w:ind w:left="-567" w:firstLine="567"/>
        <w:jc w:val="both"/>
        <w:rPr>
          <w:sz w:val="28"/>
          <w:szCs w:val="28"/>
        </w:rPr>
      </w:pPr>
      <w:r w:rsidRPr="00E53191">
        <w:rPr>
          <w:sz w:val="28"/>
          <w:szCs w:val="28"/>
        </w:rPr>
        <w:t>Тематика исследований разнообразна.</w:t>
      </w:r>
      <w:r w:rsidR="004419AA">
        <w:rPr>
          <w:sz w:val="28"/>
          <w:szCs w:val="28"/>
        </w:rPr>
        <w:t xml:space="preserve"> </w:t>
      </w:r>
      <w:r w:rsidR="00C77F44" w:rsidRPr="00E53191">
        <w:rPr>
          <w:sz w:val="28"/>
          <w:szCs w:val="28"/>
        </w:rPr>
        <w:t xml:space="preserve">Достаточно большой блок занимает изучение экологических и социальных </w:t>
      </w:r>
      <w:r w:rsidR="00205A43" w:rsidRPr="00E53191">
        <w:rPr>
          <w:sz w:val="28"/>
          <w:szCs w:val="28"/>
        </w:rPr>
        <w:t>проблем регионального</w:t>
      </w:r>
      <w:r w:rsidR="00C77F44" w:rsidRPr="00E53191">
        <w:rPr>
          <w:sz w:val="28"/>
          <w:szCs w:val="28"/>
        </w:rPr>
        <w:t xml:space="preserve"> характера.</w:t>
      </w:r>
    </w:p>
    <w:p w:rsidR="00C77F44" w:rsidRPr="00E53191" w:rsidRDefault="00C77F44" w:rsidP="00E504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381D">
        <w:rPr>
          <w:rFonts w:ascii="Times New Roman" w:hAnsi="Times New Roman" w:cs="Times New Roman"/>
          <w:sz w:val="28"/>
          <w:szCs w:val="28"/>
        </w:rPr>
        <w:t>В 1996-1997</w:t>
      </w:r>
      <w:r w:rsidR="00205A43">
        <w:rPr>
          <w:rFonts w:ascii="Times New Roman" w:hAnsi="Times New Roman" w:cs="Times New Roman"/>
          <w:sz w:val="28"/>
          <w:szCs w:val="28"/>
        </w:rPr>
        <w:t xml:space="preserve"> учебном году был изучен </w:t>
      </w:r>
      <w:r w:rsidR="00D93C24"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D93C24" w:rsidRPr="00E53191">
        <w:rPr>
          <w:rFonts w:ascii="Times New Roman" w:hAnsi="Times New Roman" w:cs="Times New Roman"/>
          <w:sz w:val="28"/>
          <w:szCs w:val="28"/>
        </w:rPr>
        <w:t>«</w:t>
      </w:r>
      <w:r w:rsidRPr="00E53191">
        <w:rPr>
          <w:rFonts w:ascii="Times New Roman" w:hAnsi="Times New Roman" w:cs="Times New Roman"/>
          <w:sz w:val="28"/>
          <w:szCs w:val="28"/>
        </w:rPr>
        <w:t xml:space="preserve">Биологические ресурсы </w:t>
      </w:r>
      <w:proofErr w:type="spellStart"/>
      <w:r w:rsidRPr="00E53191">
        <w:rPr>
          <w:rFonts w:ascii="Times New Roman" w:hAnsi="Times New Roman" w:cs="Times New Roman"/>
          <w:sz w:val="28"/>
          <w:szCs w:val="28"/>
        </w:rPr>
        <w:t>Кудымкарского</w:t>
      </w:r>
      <w:proofErr w:type="spellEnd"/>
      <w:r w:rsidRPr="00E53191">
        <w:rPr>
          <w:rFonts w:ascii="Times New Roman" w:hAnsi="Times New Roman" w:cs="Times New Roman"/>
          <w:sz w:val="28"/>
          <w:szCs w:val="28"/>
        </w:rPr>
        <w:t xml:space="preserve"> района, их рациональное использование и охрана»  </w:t>
      </w:r>
    </w:p>
    <w:p w:rsidR="00C77F44" w:rsidRDefault="00C77F44" w:rsidP="00E504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53191">
        <w:rPr>
          <w:rFonts w:ascii="Times New Roman" w:hAnsi="Times New Roman" w:cs="Times New Roman"/>
          <w:sz w:val="28"/>
          <w:szCs w:val="28"/>
        </w:rPr>
        <w:t xml:space="preserve">Цель работы: </w:t>
      </w:r>
      <w:r w:rsidR="00205A43">
        <w:rPr>
          <w:rFonts w:ascii="Times New Roman" w:hAnsi="Times New Roman" w:cs="Times New Roman"/>
          <w:sz w:val="28"/>
          <w:szCs w:val="28"/>
        </w:rPr>
        <w:t>определение масштабов</w:t>
      </w:r>
      <w:r w:rsidRPr="00E53191">
        <w:rPr>
          <w:rFonts w:ascii="Times New Roman" w:hAnsi="Times New Roman" w:cs="Times New Roman"/>
          <w:sz w:val="28"/>
          <w:szCs w:val="28"/>
        </w:rPr>
        <w:t xml:space="preserve"> использования растительных ресурсов (лекарственных, дикорастущих съедобных, грибов). Материалы используются на уроках общей биологии при изучении раздела «Экология», ботаники, на классных часах.</w:t>
      </w:r>
    </w:p>
    <w:p w:rsidR="00205A43" w:rsidRPr="00E53191" w:rsidRDefault="00205A43" w:rsidP="004419A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3191">
        <w:rPr>
          <w:rFonts w:ascii="Times New Roman" w:hAnsi="Times New Roman" w:cs="Times New Roman"/>
          <w:sz w:val="28"/>
          <w:szCs w:val="28"/>
        </w:rPr>
        <w:t xml:space="preserve">Продолжением данной темы являются работы, написанные </w:t>
      </w:r>
      <w:r w:rsidRPr="007E381D">
        <w:rPr>
          <w:rFonts w:ascii="Times New Roman" w:hAnsi="Times New Roman" w:cs="Times New Roman"/>
          <w:sz w:val="28"/>
          <w:szCs w:val="28"/>
        </w:rPr>
        <w:t>в 1999-2000 и</w:t>
      </w:r>
      <w:r w:rsidRPr="00E531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381D">
        <w:rPr>
          <w:rFonts w:ascii="Times New Roman" w:hAnsi="Times New Roman" w:cs="Times New Roman"/>
          <w:sz w:val="28"/>
          <w:szCs w:val="28"/>
        </w:rPr>
        <w:t>2000-2001</w:t>
      </w:r>
      <w:r w:rsidRPr="00E53191">
        <w:rPr>
          <w:rFonts w:ascii="Times New Roman" w:hAnsi="Times New Roman" w:cs="Times New Roman"/>
          <w:sz w:val="28"/>
          <w:szCs w:val="28"/>
        </w:rPr>
        <w:t xml:space="preserve"> учебном году «Жизнь и быт коми-пермяков» и «Лекарственные растения, применяемые в народной медицине». Автором изучен видовой состав важнейших лекарственных растений, встречающихся на территории округа; определены группы растений по их использованию в медицине; уточнен ассортимент заготавливаемого лекарственного сырья аптеками города и количественные запасы фармацевтического сырья; дан обзор сведений о применении лекарственных растений травницами (даны прописи сборов для лечения различных болезней).</w:t>
      </w:r>
    </w:p>
    <w:p w:rsidR="00205A43" w:rsidRPr="00E53191" w:rsidRDefault="00205A43" w:rsidP="004419A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81D">
        <w:rPr>
          <w:rFonts w:ascii="Times New Roman" w:hAnsi="Times New Roman" w:cs="Times New Roman"/>
          <w:sz w:val="28"/>
          <w:szCs w:val="28"/>
        </w:rPr>
        <w:t>В 1999-2000</w:t>
      </w:r>
      <w:r w:rsidRPr="00E53191">
        <w:rPr>
          <w:rFonts w:ascii="Times New Roman" w:hAnsi="Times New Roman" w:cs="Times New Roman"/>
          <w:sz w:val="28"/>
          <w:szCs w:val="28"/>
        </w:rPr>
        <w:t xml:space="preserve"> учебном году изучена «Экологическая обстановка в микрорайоне школы и здоровье школьников».</w:t>
      </w:r>
      <w:r w:rsidR="004419AA">
        <w:rPr>
          <w:rFonts w:ascii="Times New Roman" w:hAnsi="Times New Roman" w:cs="Times New Roman"/>
          <w:sz w:val="28"/>
          <w:szCs w:val="28"/>
        </w:rPr>
        <w:t xml:space="preserve"> </w:t>
      </w:r>
      <w:r w:rsidRPr="00E53191">
        <w:rPr>
          <w:rFonts w:ascii="Times New Roman" w:hAnsi="Times New Roman" w:cs="Times New Roman"/>
          <w:sz w:val="28"/>
          <w:szCs w:val="28"/>
        </w:rPr>
        <w:t xml:space="preserve">В ходе проведения исследования изучено влияние антропогенных факторов (загрязнение атмосферы выбросами при сжигании топлива; влияние автотранспорта на состояние окружающей среды; влияние шума и вибрации на организм) на состояние окружающей среды и проведена гигиеническая оценка показателей </w:t>
      </w:r>
      <w:r>
        <w:rPr>
          <w:rFonts w:ascii="Times New Roman" w:hAnsi="Times New Roman" w:cs="Times New Roman"/>
          <w:sz w:val="28"/>
          <w:szCs w:val="28"/>
        </w:rPr>
        <w:t>здоровья</w:t>
      </w:r>
      <w:r w:rsidRPr="00E53191">
        <w:rPr>
          <w:rFonts w:ascii="Times New Roman" w:hAnsi="Times New Roman" w:cs="Times New Roman"/>
          <w:sz w:val="28"/>
          <w:szCs w:val="28"/>
        </w:rPr>
        <w:t xml:space="preserve"> учащихся школы.</w:t>
      </w:r>
    </w:p>
    <w:p w:rsidR="00C77F44" w:rsidRPr="00E53191" w:rsidRDefault="00C77F44" w:rsidP="004419A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81D">
        <w:rPr>
          <w:rFonts w:ascii="Times New Roman" w:hAnsi="Times New Roman" w:cs="Times New Roman"/>
          <w:sz w:val="28"/>
          <w:szCs w:val="28"/>
        </w:rPr>
        <w:t>В 2001-2002</w:t>
      </w:r>
      <w:r w:rsidRPr="00E53191">
        <w:rPr>
          <w:rFonts w:ascii="Times New Roman" w:hAnsi="Times New Roman" w:cs="Times New Roman"/>
          <w:sz w:val="28"/>
          <w:szCs w:val="28"/>
        </w:rPr>
        <w:t xml:space="preserve"> учебном году проанализировано «Состояние фауны в Коми-Пермяцком округе».</w:t>
      </w:r>
      <w:r w:rsidR="004419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3191">
        <w:rPr>
          <w:rFonts w:ascii="Times New Roman" w:hAnsi="Times New Roman" w:cs="Times New Roman"/>
          <w:sz w:val="28"/>
          <w:szCs w:val="28"/>
        </w:rPr>
        <w:t>Изучив материалы, мы</w:t>
      </w:r>
      <w:r w:rsidR="00D93C24">
        <w:rPr>
          <w:rFonts w:ascii="Times New Roman" w:hAnsi="Times New Roman" w:cs="Times New Roman"/>
          <w:sz w:val="28"/>
          <w:szCs w:val="28"/>
        </w:rPr>
        <w:t xml:space="preserve"> отмечаем</w:t>
      </w:r>
      <w:r w:rsidRPr="00E53191">
        <w:rPr>
          <w:rFonts w:ascii="Times New Roman" w:hAnsi="Times New Roman" w:cs="Times New Roman"/>
          <w:sz w:val="28"/>
          <w:szCs w:val="28"/>
        </w:rPr>
        <w:t>, что численность животных зависит от многих факторов: экологического состояния окружающей среды; наличия хищников, паразитов, болезней; и, конечно, хозяйственной деятельности человека (выбросы загрязняющих веществ, выруб</w:t>
      </w:r>
      <w:r w:rsidR="000A6BDE">
        <w:rPr>
          <w:rFonts w:ascii="Times New Roman" w:hAnsi="Times New Roman" w:cs="Times New Roman"/>
          <w:sz w:val="28"/>
          <w:szCs w:val="28"/>
        </w:rPr>
        <w:t>ка лесов, деятельности фермер</w:t>
      </w:r>
      <w:r w:rsidRPr="00E53191">
        <w:rPr>
          <w:rFonts w:ascii="Times New Roman" w:hAnsi="Times New Roman" w:cs="Times New Roman"/>
          <w:sz w:val="28"/>
          <w:szCs w:val="28"/>
        </w:rPr>
        <w:t>ских и крестьянских хозяйств).</w:t>
      </w:r>
      <w:proofErr w:type="gramEnd"/>
    </w:p>
    <w:p w:rsidR="00C77F44" w:rsidRPr="00E53191" w:rsidRDefault="00C77F44" w:rsidP="004419A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81D">
        <w:rPr>
          <w:rFonts w:ascii="Times New Roman" w:hAnsi="Times New Roman" w:cs="Times New Roman"/>
          <w:sz w:val="28"/>
          <w:szCs w:val="28"/>
        </w:rPr>
        <w:t>В 2008-2009</w:t>
      </w:r>
      <w:r w:rsidRPr="00E531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191">
        <w:rPr>
          <w:rFonts w:ascii="Times New Roman" w:hAnsi="Times New Roman" w:cs="Times New Roman"/>
          <w:sz w:val="28"/>
          <w:szCs w:val="28"/>
        </w:rPr>
        <w:t xml:space="preserve">учебном году написана работа «Вторая жизнь ненужных вещей». </w:t>
      </w:r>
      <w:proofErr w:type="gramStart"/>
      <w:r w:rsidRPr="00E53191">
        <w:rPr>
          <w:rFonts w:ascii="Times New Roman" w:hAnsi="Times New Roman" w:cs="Times New Roman"/>
          <w:sz w:val="28"/>
          <w:szCs w:val="28"/>
        </w:rPr>
        <w:t>Автор работы раскрывает тайны об использовании ненужных вещей: баночек, тюбиков, пластиковых бутылок, фломастеров, пробок, газетной бумаги, тряпок, дисков, ненужных очков.</w:t>
      </w:r>
      <w:proofErr w:type="gramEnd"/>
      <w:r w:rsidRPr="00E53191">
        <w:rPr>
          <w:rFonts w:ascii="Times New Roman" w:hAnsi="Times New Roman" w:cs="Times New Roman"/>
          <w:sz w:val="28"/>
          <w:szCs w:val="28"/>
        </w:rPr>
        <w:t xml:space="preserve"> В ходе проведения исследования выявлены несанкционированные свалки в разных точках поселка и сделана попытка выяснить причины их появления.  С результатами исследования выступили на родительском собрании.</w:t>
      </w:r>
    </w:p>
    <w:p w:rsidR="00C77F44" w:rsidRPr="00445563" w:rsidRDefault="00C77F44" w:rsidP="004419A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381D">
        <w:rPr>
          <w:rFonts w:ascii="Times New Roman" w:hAnsi="Times New Roman" w:cs="Times New Roman"/>
          <w:sz w:val="28"/>
          <w:szCs w:val="28"/>
        </w:rPr>
        <w:t>В 2009-2010</w:t>
      </w:r>
      <w:r w:rsidRPr="00E53191">
        <w:rPr>
          <w:rFonts w:ascii="Times New Roman" w:hAnsi="Times New Roman" w:cs="Times New Roman"/>
          <w:sz w:val="28"/>
          <w:szCs w:val="28"/>
        </w:rPr>
        <w:t xml:space="preserve"> учебном год</w:t>
      </w:r>
      <w:r w:rsidR="0025116A">
        <w:rPr>
          <w:rFonts w:ascii="Times New Roman" w:hAnsi="Times New Roman" w:cs="Times New Roman"/>
          <w:sz w:val="28"/>
          <w:szCs w:val="28"/>
        </w:rPr>
        <w:t>у поднята</w:t>
      </w:r>
      <w:r w:rsidRPr="00E53191">
        <w:rPr>
          <w:rFonts w:ascii="Times New Roman" w:hAnsi="Times New Roman" w:cs="Times New Roman"/>
          <w:sz w:val="28"/>
          <w:szCs w:val="28"/>
        </w:rPr>
        <w:t xml:space="preserve"> </w:t>
      </w:r>
      <w:r w:rsidR="00332F51">
        <w:rPr>
          <w:rFonts w:ascii="Times New Roman" w:hAnsi="Times New Roman" w:cs="Times New Roman"/>
          <w:sz w:val="28"/>
          <w:szCs w:val="28"/>
        </w:rPr>
        <w:t xml:space="preserve">актуальная </w:t>
      </w:r>
      <w:r w:rsidRPr="00E53191">
        <w:rPr>
          <w:rFonts w:ascii="Times New Roman" w:hAnsi="Times New Roman" w:cs="Times New Roman"/>
          <w:sz w:val="28"/>
          <w:szCs w:val="28"/>
        </w:rPr>
        <w:t>проблем</w:t>
      </w:r>
      <w:r w:rsidR="00205A43">
        <w:rPr>
          <w:rFonts w:ascii="Times New Roman" w:hAnsi="Times New Roman" w:cs="Times New Roman"/>
          <w:sz w:val="28"/>
          <w:szCs w:val="28"/>
        </w:rPr>
        <w:t>а</w:t>
      </w:r>
      <w:r w:rsidR="00332F51">
        <w:rPr>
          <w:rFonts w:ascii="Times New Roman" w:hAnsi="Times New Roman" w:cs="Times New Roman"/>
          <w:sz w:val="28"/>
          <w:szCs w:val="28"/>
        </w:rPr>
        <w:t>, связанная с бродячими</w:t>
      </w:r>
      <w:r w:rsidRPr="00E53191">
        <w:rPr>
          <w:rFonts w:ascii="Times New Roman" w:hAnsi="Times New Roman" w:cs="Times New Roman"/>
          <w:sz w:val="28"/>
          <w:szCs w:val="28"/>
        </w:rPr>
        <w:t xml:space="preserve"> собак</w:t>
      </w:r>
      <w:r w:rsidR="00332F51">
        <w:rPr>
          <w:rFonts w:ascii="Times New Roman" w:hAnsi="Times New Roman" w:cs="Times New Roman"/>
          <w:sz w:val="28"/>
          <w:szCs w:val="28"/>
        </w:rPr>
        <w:t>ами</w:t>
      </w:r>
      <w:r w:rsidRPr="00E53191">
        <w:rPr>
          <w:rFonts w:ascii="Times New Roman" w:hAnsi="Times New Roman" w:cs="Times New Roman"/>
          <w:sz w:val="28"/>
          <w:szCs w:val="28"/>
        </w:rPr>
        <w:t>.</w:t>
      </w:r>
      <w:r w:rsidR="004419AA">
        <w:rPr>
          <w:rFonts w:ascii="Times New Roman" w:hAnsi="Times New Roman" w:cs="Times New Roman"/>
          <w:sz w:val="28"/>
          <w:szCs w:val="28"/>
        </w:rPr>
        <w:t xml:space="preserve"> </w:t>
      </w:r>
      <w:r w:rsidR="00205A43">
        <w:rPr>
          <w:rFonts w:ascii="Times New Roman" w:hAnsi="Times New Roman" w:cs="Times New Roman"/>
          <w:sz w:val="28"/>
          <w:szCs w:val="28"/>
        </w:rPr>
        <w:t xml:space="preserve">Проблема бездомных собак </w:t>
      </w:r>
      <w:r w:rsidR="00205A43" w:rsidRPr="00E53191">
        <w:rPr>
          <w:rFonts w:ascii="Times New Roman" w:hAnsi="Times New Roman" w:cs="Times New Roman"/>
          <w:sz w:val="28"/>
          <w:szCs w:val="28"/>
        </w:rPr>
        <w:t>в</w:t>
      </w:r>
      <w:r w:rsidRPr="00E53191">
        <w:rPr>
          <w:rFonts w:ascii="Times New Roman" w:hAnsi="Times New Roman" w:cs="Times New Roman"/>
          <w:sz w:val="28"/>
          <w:szCs w:val="28"/>
        </w:rPr>
        <w:t xml:space="preserve"> нашем городе остается нерешенной, это притом, что сейчас она стала актуальной как никогда: частые нападения собак на горожан заставили опасаться каждой собаки. В настоящее время в Кудымкаре по данным ЖКХ для решения данной проблемы нет </w:t>
      </w:r>
      <w:r w:rsidR="00D93C24">
        <w:rPr>
          <w:rFonts w:ascii="Times New Roman" w:hAnsi="Times New Roman" w:cs="Times New Roman"/>
          <w:sz w:val="28"/>
          <w:szCs w:val="28"/>
        </w:rPr>
        <w:t xml:space="preserve">ни </w:t>
      </w:r>
      <w:r w:rsidRPr="00445563">
        <w:rPr>
          <w:rFonts w:ascii="Times New Roman" w:hAnsi="Times New Roman" w:cs="Times New Roman"/>
          <w:sz w:val="28"/>
          <w:szCs w:val="28"/>
        </w:rPr>
        <w:lastRenderedPageBreak/>
        <w:t>материальной</w:t>
      </w:r>
      <w:r w:rsidR="00D93C24" w:rsidRPr="00445563">
        <w:rPr>
          <w:rFonts w:ascii="Times New Roman" w:hAnsi="Times New Roman" w:cs="Times New Roman"/>
          <w:sz w:val="28"/>
          <w:szCs w:val="28"/>
        </w:rPr>
        <w:t xml:space="preserve">, ни нормативно-правовой базы. </w:t>
      </w:r>
      <w:r w:rsidRPr="00445563">
        <w:rPr>
          <w:rFonts w:ascii="Times New Roman" w:hAnsi="Times New Roman" w:cs="Times New Roman"/>
          <w:sz w:val="28"/>
          <w:szCs w:val="28"/>
        </w:rPr>
        <w:t xml:space="preserve"> </w:t>
      </w:r>
      <w:r w:rsidR="00D93C24" w:rsidRPr="00445563">
        <w:rPr>
          <w:rFonts w:ascii="Times New Roman" w:hAnsi="Times New Roman" w:cs="Times New Roman"/>
          <w:sz w:val="28"/>
          <w:szCs w:val="28"/>
        </w:rPr>
        <w:t>О</w:t>
      </w:r>
      <w:r w:rsidRPr="00445563">
        <w:rPr>
          <w:rFonts w:ascii="Times New Roman" w:hAnsi="Times New Roman" w:cs="Times New Roman"/>
          <w:sz w:val="28"/>
          <w:szCs w:val="28"/>
        </w:rPr>
        <w:t xml:space="preserve">тсутствует финансирование на эти цели. </w:t>
      </w:r>
    </w:p>
    <w:p w:rsidR="0025116A" w:rsidRPr="00445563" w:rsidRDefault="0025116A" w:rsidP="004419AA">
      <w:pPr>
        <w:spacing w:after="0" w:line="240" w:lineRule="auto"/>
        <w:ind w:left="-567" w:firstLine="567"/>
        <w:jc w:val="both"/>
        <w:rPr>
          <w:rStyle w:val="c252"/>
          <w:sz w:val="28"/>
          <w:szCs w:val="28"/>
        </w:rPr>
      </w:pPr>
      <w:r w:rsidRPr="00445563">
        <w:rPr>
          <w:rFonts w:ascii="Times New Roman" w:hAnsi="Times New Roman" w:cs="Times New Roman"/>
          <w:sz w:val="28"/>
          <w:szCs w:val="28"/>
        </w:rPr>
        <w:t>В 2016-2017 учебном году нами проведено сортоиспытание моркови в целях выявления наиболее урожайных сортов и определения оптимальных вкусовых качеств.</w:t>
      </w:r>
      <w:r w:rsidR="00554A13" w:rsidRPr="00445563">
        <w:rPr>
          <w:rFonts w:ascii="Times New Roman" w:hAnsi="Times New Roman" w:cs="Times New Roman"/>
          <w:sz w:val="28"/>
          <w:szCs w:val="28"/>
        </w:rPr>
        <w:t xml:space="preserve"> Исходя из наших подсчетов и наблюдений, по качественным и количественным характеристикам лидирует морковь сорта «Витаминная».  </w:t>
      </w:r>
      <w:r w:rsidRPr="00445563">
        <w:rPr>
          <w:rFonts w:ascii="Times New Roman" w:hAnsi="Times New Roman" w:cs="Times New Roman"/>
          <w:sz w:val="28"/>
          <w:szCs w:val="28"/>
        </w:rPr>
        <w:t xml:space="preserve"> </w:t>
      </w:r>
      <w:r w:rsidRPr="00445563">
        <w:rPr>
          <w:rStyle w:val="c252"/>
          <w:sz w:val="28"/>
          <w:szCs w:val="28"/>
        </w:rPr>
        <w:t>Этот сорт мы рекомендуем населению</w:t>
      </w:r>
      <w:r w:rsidR="00554A13" w:rsidRPr="00445563">
        <w:rPr>
          <w:rStyle w:val="c252"/>
          <w:sz w:val="28"/>
          <w:szCs w:val="28"/>
        </w:rPr>
        <w:t>.</w:t>
      </w:r>
    </w:p>
    <w:p w:rsidR="00445563" w:rsidRPr="00445563" w:rsidRDefault="00445563" w:rsidP="004419A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563">
        <w:rPr>
          <w:rFonts w:ascii="Times New Roman" w:hAnsi="Times New Roman" w:cs="Times New Roman"/>
          <w:sz w:val="28"/>
          <w:szCs w:val="28"/>
        </w:rPr>
        <w:t xml:space="preserve">Высококачественная вода, отвечающая санитарно-гигиеническим требованиям, является одним из непременных условий сохранения здоровья людей. </w:t>
      </w:r>
      <w:r w:rsidR="00554A13" w:rsidRPr="00445563">
        <w:rPr>
          <w:rStyle w:val="c252"/>
          <w:sz w:val="28"/>
          <w:szCs w:val="28"/>
        </w:rPr>
        <w:t xml:space="preserve">В 2017-2018 учебном году проанализировали качество воды, потребляемое населением п. Юрино. </w:t>
      </w:r>
      <w:r w:rsidRPr="00445563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4A2034">
        <w:rPr>
          <w:rFonts w:ascii="Times New Roman" w:hAnsi="Times New Roman" w:cs="Times New Roman"/>
          <w:sz w:val="28"/>
          <w:szCs w:val="28"/>
        </w:rPr>
        <w:t xml:space="preserve">ее </w:t>
      </w:r>
      <w:r w:rsidRPr="00445563">
        <w:rPr>
          <w:rFonts w:ascii="Times New Roman" w:hAnsi="Times New Roman" w:cs="Times New Roman"/>
          <w:sz w:val="28"/>
          <w:szCs w:val="28"/>
        </w:rPr>
        <w:t>оценки нами были взяты три пробы:</w:t>
      </w:r>
    </w:p>
    <w:p w:rsidR="00445563" w:rsidRPr="00445563" w:rsidRDefault="00445563" w:rsidP="00E504C3">
      <w:pPr>
        <w:pStyle w:val="a5"/>
        <w:numPr>
          <w:ilvl w:val="0"/>
          <w:numId w:val="7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5563">
        <w:rPr>
          <w:rFonts w:ascii="Times New Roman" w:hAnsi="Times New Roman" w:cs="Times New Roman"/>
          <w:sz w:val="28"/>
          <w:szCs w:val="28"/>
        </w:rPr>
        <w:t>Водопроводная вода.</w:t>
      </w:r>
    </w:p>
    <w:p w:rsidR="00445563" w:rsidRPr="00445563" w:rsidRDefault="00445563" w:rsidP="00E504C3">
      <w:pPr>
        <w:pStyle w:val="a5"/>
        <w:numPr>
          <w:ilvl w:val="0"/>
          <w:numId w:val="7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5563">
        <w:rPr>
          <w:rFonts w:ascii="Times New Roman" w:hAnsi="Times New Roman" w:cs="Times New Roman"/>
          <w:sz w:val="28"/>
          <w:szCs w:val="28"/>
        </w:rPr>
        <w:t xml:space="preserve">Вода из реки </w:t>
      </w:r>
      <w:proofErr w:type="spellStart"/>
      <w:r w:rsidRPr="00445563">
        <w:rPr>
          <w:rFonts w:ascii="Times New Roman" w:hAnsi="Times New Roman" w:cs="Times New Roman"/>
          <w:sz w:val="28"/>
          <w:szCs w:val="28"/>
        </w:rPr>
        <w:t>Олыч</w:t>
      </w:r>
      <w:proofErr w:type="spellEnd"/>
      <w:r w:rsidRPr="00445563">
        <w:rPr>
          <w:rFonts w:ascii="Times New Roman" w:hAnsi="Times New Roman" w:cs="Times New Roman"/>
          <w:sz w:val="28"/>
          <w:szCs w:val="28"/>
        </w:rPr>
        <w:t xml:space="preserve"> (п. </w:t>
      </w:r>
      <w:proofErr w:type="gramStart"/>
      <w:r w:rsidRPr="00445563">
        <w:rPr>
          <w:rFonts w:ascii="Times New Roman" w:hAnsi="Times New Roman" w:cs="Times New Roman"/>
          <w:sz w:val="28"/>
          <w:szCs w:val="28"/>
        </w:rPr>
        <w:t>Юрино</w:t>
      </w:r>
      <w:proofErr w:type="gramEnd"/>
      <w:r w:rsidRPr="00445563">
        <w:rPr>
          <w:rFonts w:ascii="Times New Roman" w:hAnsi="Times New Roman" w:cs="Times New Roman"/>
          <w:sz w:val="28"/>
          <w:szCs w:val="28"/>
        </w:rPr>
        <w:t>)</w:t>
      </w:r>
    </w:p>
    <w:p w:rsidR="00445563" w:rsidRPr="00445563" w:rsidRDefault="00445563" w:rsidP="00E504C3">
      <w:pPr>
        <w:pStyle w:val="a5"/>
        <w:numPr>
          <w:ilvl w:val="0"/>
          <w:numId w:val="7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5563">
        <w:rPr>
          <w:rFonts w:ascii="Times New Roman" w:hAnsi="Times New Roman" w:cs="Times New Roman"/>
          <w:sz w:val="28"/>
          <w:szCs w:val="28"/>
        </w:rPr>
        <w:t xml:space="preserve">Колодезная вода (п. </w:t>
      </w:r>
      <w:proofErr w:type="gramStart"/>
      <w:r w:rsidRPr="00445563">
        <w:rPr>
          <w:rFonts w:ascii="Times New Roman" w:hAnsi="Times New Roman" w:cs="Times New Roman"/>
          <w:sz w:val="28"/>
          <w:szCs w:val="28"/>
        </w:rPr>
        <w:t>Быстрый</w:t>
      </w:r>
      <w:proofErr w:type="gramEnd"/>
      <w:r w:rsidRPr="00445563">
        <w:rPr>
          <w:rFonts w:ascii="Times New Roman" w:hAnsi="Times New Roman" w:cs="Times New Roman"/>
          <w:sz w:val="28"/>
          <w:szCs w:val="28"/>
        </w:rPr>
        <w:t xml:space="preserve">, улица Курчатова) </w:t>
      </w:r>
    </w:p>
    <w:p w:rsidR="00445563" w:rsidRPr="00445563" w:rsidRDefault="004A2034" w:rsidP="00E504C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Оценка качества проводила</w:t>
      </w:r>
      <w:r w:rsidR="00E504C3">
        <w:rPr>
          <w:rFonts w:ascii="Times New Roman" w:hAnsi="Times New Roman" w:cs="Times New Roman"/>
          <w:color w:val="000000"/>
          <w:sz w:val="28"/>
          <w:szCs w:val="28"/>
        </w:rPr>
        <w:t>сь</w:t>
      </w:r>
      <w:r w:rsidR="00445563" w:rsidRPr="00445563">
        <w:rPr>
          <w:rFonts w:ascii="Times New Roman" w:hAnsi="Times New Roman" w:cs="Times New Roman"/>
          <w:color w:val="000000"/>
          <w:sz w:val="28"/>
          <w:szCs w:val="28"/>
        </w:rPr>
        <w:t xml:space="preserve"> по двум показателям: </w:t>
      </w:r>
      <w:r>
        <w:rPr>
          <w:rFonts w:ascii="Times New Roman" w:hAnsi="Times New Roman" w:cs="Times New Roman"/>
          <w:sz w:val="28"/>
          <w:szCs w:val="28"/>
        </w:rPr>
        <w:t>органолептические и</w:t>
      </w:r>
      <w:r w:rsidR="00445563" w:rsidRPr="00445563">
        <w:rPr>
          <w:rFonts w:ascii="Times New Roman" w:hAnsi="Times New Roman" w:cs="Times New Roman"/>
          <w:sz w:val="28"/>
          <w:szCs w:val="28"/>
        </w:rPr>
        <w:t xml:space="preserve"> физико-химические. Исходя из полученных результатов, мы утверждаем: пригодна к употреблению по большинству показателей и, практически, соответствует ГОСТам, кроме </w:t>
      </w:r>
      <w:r w:rsidR="00E504C3">
        <w:rPr>
          <w:rFonts w:ascii="Times New Roman" w:hAnsi="Times New Roman" w:cs="Times New Roman"/>
          <w:sz w:val="28"/>
          <w:szCs w:val="28"/>
        </w:rPr>
        <w:t xml:space="preserve">повышенного </w:t>
      </w:r>
      <w:r w:rsidR="00445563" w:rsidRPr="00445563">
        <w:rPr>
          <w:rFonts w:ascii="Times New Roman" w:hAnsi="Times New Roman" w:cs="Times New Roman"/>
          <w:sz w:val="28"/>
          <w:szCs w:val="28"/>
        </w:rPr>
        <w:t>содержания кальция и магния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445563" w:rsidRPr="00445563">
        <w:rPr>
          <w:rFonts w:ascii="Times New Roman" w:hAnsi="Times New Roman" w:cs="Times New Roman"/>
          <w:sz w:val="28"/>
          <w:szCs w:val="28"/>
        </w:rPr>
        <w:t xml:space="preserve"> водопроводная вода.</w:t>
      </w:r>
    </w:p>
    <w:p w:rsidR="005522F3" w:rsidRPr="00B2287C" w:rsidRDefault="00E53191" w:rsidP="004419AA">
      <w:pPr>
        <w:spacing w:after="120" w:line="240" w:lineRule="auto"/>
        <w:ind w:left="-567" w:firstLine="567"/>
        <w:jc w:val="both"/>
        <w:rPr>
          <w:rStyle w:val="a6"/>
          <w:color w:val="F16B17"/>
          <w:sz w:val="28"/>
          <w:szCs w:val="28"/>
          <w:shd w:val="clear" w:color="auto" w:fill="FFFFFF"/>
        </w:rPr>
      </w:pPr>
      <w:bookmarkStart w:id="0" w:name="_GoBack"/>
      <w:bookmarkEnd w:id="0"/>
      <w:r w:rsidRPr="00E5319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</w:t>
      </w:r>
      <w:r w:rsidR="003D3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овседневный урок с использованием материала </w:t>
      </w:r>
      <w:proofErr w:type="spellStart"/>
      <w:r w:rsidR="003D39A8" w:rsidRPr="00E5319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этнокультурологического</w:t>
      </w:r>
      <w:proofErr w:type="spellEnd"/>
      <w:r w:rsidR="003D39A8" w:rsidRPr="00C44D36">
        <w:rPr>
          <w:rFonts w:ascii="Times New Roman" w:hAnsi="Times New Roman" w:cs="Times New Roman"/>
          <w:sz w:val="28"/>
          <w:szCs w:val="28"/>
        </w:rPr>
        <w:t xml:space="preserve"> характера</w:t>
      </w:r>
      <w:r w:rsidR="003D39A8">
        <w:rPr>
          <w:rFonts w:ascii="Times New Roman" w:hAnsi="Times New Roman" w:cs="Times New Roman"/>
          <w:sz w:val="28"/>
          <w:szCs w:val="28"/>
        </w:rPr>
        <w:t xml:space="preserve"> -</w:t>
      </w:r>
      <w:r w:rsidR="003D39A8" w:rsidRPr="00C44D36">
        <w:rPr>
          <w:rFonts w:ascii="Times New Roman" w:hAnsi="Times New Roman" w:cs="Times New Roman"/>
          <w:sz w:val="28"/>
          <w:szCs w:val="28"/>
        </w:rPr>
        <w:t xml:space="preserve"> </w:t>
      </w:r>
      <w:r w:rsidR="00027D46" w:rsidRPr="00E5319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ш</w:t>
      </w:r>
      <w:r w:rsidRPr="00E53191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ирокий воспитательный процесс</w:t>
      </w:r>
      <w:r w:rsidR="00027D46" w:rsidRPr="00E53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A2034">
        <w:rPr>
          <w:rFonts w:ascii="Times New Roman" w:hAnsi="Times New Roman" w:cs="Times New Roman"/>
          <w:sz w:val="28"/>
          <w:szCs w:val="28"/>
        </w:rPr>
        <w:t>А и</w:t>
      </w:r>
      <w:r w:rsidR="003D39A8">
        <w:rPr>
          <w:rFonts w:ascii="Times New Roman" w:hAnsi="Times New Roman" w:cs="Times New Roman"/>
          <w:sz w:val="28"/>
          <w:szCs w:val="28"/>
        </w:rPr>
        <w:t xml:space="preserve">сследовательская деятельность </w:t>
      </w:r>
      <w:r w:rsidR="003D39A8" w:rsidRPr="00C44D36">
        <w:rPr>
          <w:rFonts w:ascii="Times New Roman" w:hAnsi="Times New Roman" w:cs="Times New Roman"/>
          <w:sz w:val="28"/>
          <w:szCs w:val="28"/>
        </w:rPr>
        <w:t>активизирует познавательную деятельность</w:t>
      </w:r>
      <w:r w:rsidR="003D39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39A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D39A8" w:rsidRPr="00C44D36">
        <w:rPr>
          <w:rFonts w:ascii="Times New Roman" w:hAnsi="Times New Roman" w:cs="Times New Roman"/>
          <w:sz w:val="28"/>
          <w:szCs w:val="28"/>
        </w:rPr>
        <w:t xml:space="preserve">, </w:t>
      </w:r>
      <w:r w:rsidR="003D39A8">
        <w:rPr>
          <w:rFonts w:ascii="Times New Roman" w:hAnsi="Times New Roman" w:cs="Times New Roman"/>
          <w:sz w:val="28"/>
          <w:szCs w:val="28"/>
        </w:rPr>
        <w:t>направляет</w:t>
      </w:r>
      <w:r w:rsidR="003D39A8" w:rsidRPr="00C44D36">
        <w:rPr>
          <w:rFonts w:ascii="Times New Roman" w:hAnsi="Times New Roman" w:cs="Times New Roman"/>
          <w:sz w:val="28"/>
          <w:szCs w:val="28"/>
        </w:rPr>
        <w:t xml:space="preserve"> на умственное и эстетическое развитие, на овладение культурой народа. </w:t>
      </w:r>
      <w:r w:rsidR="004A2034">
        <w:rPr>
          <w:rFonts w:ascii="Times New Roman" w:hAnsi="Times New Roman" w:cs="Times New Roman"/>
          <w:sz w:val="28"/>
          <w:szCs w:val="28"/>
        </w:rPr>
        <w:t>Использование</w:t>
      </w:r>
      <w:r w:rsidR="003D39A8" w:rsidRPr="00C44D36">
        <w:rPr>
          <w:rFonts w:ascii="Times New Roman" w:hAnsi="Times New Roman" w:cs="Times New Roman"/>
          <w:sz w:val="28"/>
          <w:szCs w:val="28"/>
        </w:rPr>
        <w:t xml:space="preserve"> краеведческого материала в исследовательских работах воспитывает искреннее чувство сыновней любви к родному краю</w:t>
      </w:r>
      <w:r w:rsidR="00EC0694">
        <w:rPr>
          <w:rFonts w:ascii="Times New Roman" w:hAnsi="Times New Roman" w:cs="Times New Roman"/>
          <w:sz w:val="28"/>
          <w:szCs w:val="28"/>
        </w:rPr>
        <w:t>[5</w:t>
      </w:r>
      <w:r w:rsidR="00B2287C" w:rsidRPr="00B2287C">
        <w:rPr>
          <w:rFonts w:ascii="Times New Roman" w:hAnsi="Times New Roman" w:cs="Times New Roman"/>
          <w:sz w:val="28"/>
          <w:szCs w:val="28"/>
        </w:rPr>
        <w:t>]</w:t>
      </w:r>
      <w:r w:rsidR="003D39A8" w:rsidRPr="00C44D36">
        <w:rPr>
          <w:rFonts w:ascii="Times New Roman" w:hAnsi="Times New Roman" w:cs="Times New Roman"/>
          <w:sz w:val="28"/>
          <w:szCs w:val="28"/>
        </w:rPr>
        <w:t>.</w:t>
      </w:r>
      <w:r w:rsidR="005522F3" w:rsidRPr="005522F3">
        <w:t xml:space="preserve"> </w:t>
      </w:r>
    </w:p>
    <w:p w:rsidR="005522F3" w:rsidRPr="005522F3" w:rsidRDefault="00B2287C" w:rsidP="00E504C3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5522F3" w:rsidRDefault="005522F3" w:rsidP="00E504C3">
      <w:pPr>
        <w:pStyle w:val="a4"/>
        <w:numPr>
          <w:ilvl w:val="0"/>
          <w:numId w:val="10"/>
        </w:numPr>
        <w:spacing w:before="0" w:after="0"/>
        <w:ind w:left="-567" w:firstLine="0"/>
        <w:rPr>
          <w:bCs/>
          <w:sz w:val="28"/>
          <w:szCs w:val="28"/>
        </w:rPr>
      </w:pPr>
      <w:r w:rsidRPr="005522F3">
        <w:rPr>
          <w:sz w:val="28"/>
          <w:szCs w:val="28"/>
        </w:rPr>
        <w:t xml:space="preserve">Федеральный государственный образовательный стандарт </w:t>
      </w:r>
      <w:r w:rsidR="00B2287C" w:rsidRPr="005522F3">
        <w:rPr>
          <w:sz w:val="28"/>
          <w:szCs w:val="28"/>
        </w:rPr>
        <w:t>основного общего</w:t>
      </w:r>
      <w:r w:rsidRPr="005522F3">
        <w:rPr>
          <w:sz w:val="28"/>
          <w:szCs w:val="28"/>
        </w:rPr>
        <w:t xml:space="preserve"> образования (утвержден приказом </w:t>
      </w:r>
      <w:proofErr w:type="spellStart"/>
      <w:r w:rsidRPr="005522F3">
        <w:rPr>
          <w:sz w:val="28"/>
          <w:szCs w:val="28"/>
        </w:rPr>
        <w:t>Минобрнауки</w:t>
      </w:r>
      <w:proofErr w:type="spellEnd"/>
      <w:r w:rsidRPr="005522F3">
        <w:rPr>
          <w:sz w:val="28"/>
          <w:szCs w:val="28"/>
        </w:rPr>
        <w:t xml:space="preserve"> России </w:t>
      </w:r>
      <w:r w:rsidRPr="005522F3">
        <w:rPr>
          <w:bCs/>
          <w:sz w:val="28"/>
          <w:szCs w:val="28"/>
        </w:rPr>
        <w:t>от 17 декабря 2010 г. № 1897).</w:t>
      </w:r>
    </w:p>
    <w:p w:rsidR="00EC0694" w:rsidRPr="005522F3" w:rsidRDefault="00EC0694" w:rsidP="00E504C3">
      <w:pPr>
        <w:pStyle w:val="a4"/>
        <w:numPr>
          <w:ilvl w:val="0"/>
          <w:numId w:val="10"/>
        </w:numPr>
        <w:spacing w:before="0" w:after="0"/>
        <w:ind w:left="-567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Зубов Ю.П. Город на </w:t>
      </w:r>
      <w:proofErr w:type="spellStart"/>
      <w:r>
        <w:rPr>
          <w:bCs/>
          <w:sz w:val="28"/>
          <w:szCs w:val="28"/>
        </w:rPr>
        <w:t>Иньве</w:t>
      </w:r>
      <w:proofErr w:type="spellEnd"/>
      <w:r>
        <w:rPr>
          <w:bCs/>
          <w:sz w:val="28"/>
          <w:szCs w:val="28"/>
        </w:rPr>
        <w:t>. Кудымкар: город и люди. Пермь «</w:t>
      </w:r>
      <w:proofErr w:type="spellStart"/>
      <w:r>
        <w:rPr>
          <w:bCs/>
          <w:sz w:val="28"/>
          <w:szCs w:val="28"/>
        </w:rPr>
        <w:t>Горт</w:t>
      </w:r>
      <w:proofErr w:type="spellEnd"/>
      <w:r>
        <w:rPr>
          <w:bCs/>
          <w:sz w:val="28"/>
          <w:szCs w:val="28"/>
        </w:rPr>
        <w:t>», 1997</w:t>
      </w:r>
    </w:p>
    <w:p w:rsidR="005522F3" w:rsidRDefault="005522F3" w:rsidP="00E504C3">
      <w:pPr>
        <w:numPr>
          <w:ilvl w:val="0"/>
          <w:numId w:val="10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Савенков А.И. Методика исследовательског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обучения младших школьников. </w:t>
      </w:r>
      <w:r w:rsidRPr="00C44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Самара: Издательский дом «Фёдоров», 2010.</w:t>
      </w:r>
    </w:p>
    <w:p w:rsidR="00B2287C" w:rsidRDefault="00B2287C" w:rsidP="00E504C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22F3" w:rsidRDefault="004A2034" w:rsidP="00E504C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Интернет-ресурсы:</w:t>
      </w:r>
    </w:p>
    <w:p w:rsidR="004A2034" w:rsidRPr="00B2287C" w:rsidRDefault="00EC0694" w:rsidP="00E504C3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22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A2034" w:rsidRPr="00B228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http://go.mail.ru/redir   </w:t>
      </w:r>
    </w:p>
    <w:p w:rsidR="004A2034" w:rsidRPr="00B2287C" w:rsidRDefault="00EC0694" w:rsidP="00E504C3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B228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A2034" w:rsidRPr="00B228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2287C" w:rsidRPr="00B228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nsportal.ru/</w:t>
      </w:r>
      <w:proofErr w:type="spellStart"/>
      <w:r w:rsidR="00B2287C" w:rsidRPr="00B228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nachalnaya-shkola</w:t>
      </w:r>
      <w:proofErr w:type="spellEnd"/>
      <w:r w:rsidR="00B2287C" w:rsidRPr="00B228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</w:p>
    <w:p w:rsidR="005522F3" w:rsidRPr="00095CF2" w:rsidRDefault="005522F3" w:rsidP="00E504C3">
      <w:pPr>
        <w:pStyle w:val="a4"/>
        <w:spacing w:before="0" w:after="150"/>
        <w:ind w:left="-567"/>
      </w:pPr>
      <w:r w:rsidRPr="005522F3">
        <w:rPr>
          <w:b/>
          <w:bCs/>
        </w:rPr>
        <w:t xml:space="preserve"> </w:t>
      </w:r>
      <w:r w:rsidRPr="00095CF2">
        <w:t xml:space="preserve"> </w:t>
      </w:r>
    </w:p>
    <w:p w:rsidR="005522F3" w:rsidRPr="00C44D36" w:rsidRDefault="005522F3" w:rsidP="00B2287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7D46" w:rsidRDefault="00027D46" w:rsidP="00B2287C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205A43" w:rsidRDefault="00205A43" w:rsidP="00B2287C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205A43" w:rsidRDefault="00205A43" w:rsidP="00B2287C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205A43" w:rsidRDefault="00205A43" w:rsidP="00B2287C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205A43" w:rsidRDefault="00205A43" w:rsidP="00B2287C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4B39E4" w:rsidRPr="00E53191" w:rsidRDefault="004B39E4" w:rsidP="00B2287C">
      <w:pPr>
        <w:pStyle w:val="a4"/>
        <w:spacing w:before="0" w:after="0"/>
        <w:jc w:val="both"/>
        <w:rPr>
          <w:sz w:val="28"/>
          <w:szCs w:val="28"/>
        </w:rPr>
      </w:pPr>
    </w:p>
    <w:sectPr w:rsidR="004B39E4" w:rsidRPr="00E53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C03"/>
    <w:multiLevelType w:val="hybridMultilevel"/>
    <w:tmpl w:val="77322518"/>
    <w:lvl w:ilvl="0" w:tplc="807A30E0">
      <w:start w:val="1"/>
      <w:numFmt w:val="decimal"/>
      <w:lvlText w:val="%1."/>
      <w:lvlJc w:val="left"/>
      <w:pPr>
        <w:ind w:left="838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466EA"/>
    <w:multiLevelType w:val="multilevel"/>
    <w:tmpl w:val="F5543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B61238"/>
    <w:multiLevelType w:val="hybridMultilevel"/>
    <w:tmpl w:val="41C6BEC6"/>
    <w:lvl w:ilvl="0" w:tplc="07025A8C">
      <w:start w:val="1"/>
      <w:numFmt w:val="decimal"/>
      <w:lvlText w:val="%1."/>
      <w:lvlJc w:val="left"/>
      <w:pPr>
        <w:ind w:left="-20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2D6E0C05"/>
    <w:multiLevelType w:val="multilevel"/>
    <w:tmpl w:val="8A58B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C80787"/>
    <w:multiLevelType w:val="hybridMultilevel"/>
    <w:tmpl w:val="CADCF35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181657"/>
    <w:multiLevelType w:val="multilevel"/>
    <w:tmpl w:val="5A389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330F1B"/>
    <w:multiLevelType w:val="multilevel"/>
    <w:tmpl w:val="41223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4267C0"/>
    <w:multiLevelType w:val="multilevel"/>
    <w:tmpl w:val="02AE4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6F26F5"/>
    <w:multiLevelType w:val="hybridMultilevel"/>
    <w:tmpl w:val="A1967C1A"/>
    <w:lvl w:ilvl="0" w:tplc="55D2C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03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21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049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ECD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C0C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42B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049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EE8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3C65523"/>
    <w:multiLevelType w:val="hybridMultilevel"/>
    <w:tmpl w:val="F8DA5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204AB"/>
    <w:multiLevelType w:val="hybridMultilevel"/>
    <w:tmpl w:val="4BB48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10"/>
  </w:num>
  <w:num w:numId="8">
    <w:abstractNumId w:val="8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8D5"/>
    <w:rsid w:val="00027D46"/>
    <w:rsid w:val="00076C7C"/>
    <w:rsid w:val="000A0B3A"/>
    <w:rsid w:val="000A6BDE"/>
    <w:rsid w:val="000B22F3"/>
    <w:rsid w:val="000D5BE9"/>
    <w:rsid w:val="0011424B"/>
    <w:rsid w:val="0011667F"/>
    <w:rsid w:val="00205A43"/>
    <w:rsid w:val="0025116A"/>
    <w:rsid w:val="002734E3"/>
    <w:rsid w:val="00332F51"/>
    <w:rsid w:val="00373A7D"/>
    <w:rsid w:val="003D39A8"/>
    <w:rsid w:val="004419AA"/>
    <w:rsid w:val="00445563"/>
    <w:rsid w:val="00481CF2"/>
    <w:rsid w:val="004A1C28"/>
    <w:rsid w:val="004A2034"/>
    <w:rsid w:val="004A38B1"/>
    <w:rsid w:val="004B39E4"/>
    <w:rsid w:val="004E1612"/>
    <w:rsid w:val="00543E43"/>
    <w:rsid w:val="005522F3"/>
    <w:rsid w:val="00554A13"/>
    <w:rsid w:val="00570084"/>
    <w:rsid w:val="005B0602"/>
    <w:rsid w:val="005D342D"/>
    <w:rsid w:val="005E14E4"/>
    <w:rsid w:val="005F4B66"/>
    <w:rsid w:val="00645C3B"/>
    <w:rsid w:val="006559BF"/>
    <w:rsid w:val="00667AE6"/>
    <w:rsid w:val="006865F6"/>
    <w:rsid w:val="006C60AF"/>
    <w:rsid w:val="006D7A0E"/>
    <w:rsid w:val="007C657F"/>
    <w:rsid w:val="007E381D"/>
    <w:rsid w:val="008150CE"/>
    <w:rsid w:val="00853A4F"/>
    <w:rsid w:val="008609FB"/>
    <w:rsid w:val="00887DDE"/>
    <w:rsid w:val="008B5E37"/>
    <w:rsid w:val="008F326B"/>
    <w:rsid w:val="009358AE"/>
    <w:rsid w:val="00A21CCA"/>
    <w:rsid w:val="00A75924"/>
    <w:rsid w:val="00AB570A"/>
    <w:rsid w:val="00AC13E1"/>
    <w:rsid w:val="00AC3357"/>
    <w:rsid w:val="00B00D9F"/>
    <w:rsid w:val="00B2287C"/>
    <w:rsid w:val="00B338D5"/>
    <w:rsid w:val="00B371B2"/>
    <w:rsid w:val="00B4126D"/>
    <w:rsid w:val="00BA5491"/>
    <w:rsid w:val="00BD75BB"/>
    <w:rsid w:val="00C06121"/>
    <w:rsid w:val="00C37CDB"/>
    <w:rsid w:val="00C53137"/>
    <w:rsid w:val="00C733DB"/>
    <w:rsid w:val="00C77F44"/>
    <w:rsid w:val="00CE6261"/>
    <w:rsid w:val="00D078ED"/>
    <w:rsid w:val="00D40BBE"/>
    <w:rsid w:val="00D74D11"/>
    <w:rsid w:val="00D873C0"/>
    <w:rsid w:val="00D93C24"/>
    <w:rsid w:val="00E33B3B"/>
    <w:rsid w:val="00E504C3"/>
    <w:rsid w:val="00E53191"/>
    <w:rsid w:val="00E56217"/>
    <w:rsid w:val="00E72796"/>
    <w:rsid w:val="00EA626A"/>
    <w:rsid w:val="00EB64A0"/>
    <w:rsid w:val="00EC0694"/>
    <w:rsid w:val="00EE0F66"/>
    <w:rsid w:val="00EF0B10"/>
    <w:rsid w:val="00EF5B7C"/>
    <w:rsid w:val="00F3345D"/>
    <w:rsid w:val="00F825B2"/>
    <w:rsid w:val="00FA0A3E"/>
    <w:rsid w:val="00FD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B39E4"/>
    <w:rPr>
      <w:b/>
      <w:bCs/>
    </w:rPr>
  </w:style>
  <w:style w:type="paragraph" w:styleId="a4">
    <w:name w:val="Normal (Web)"/>
    <w:basedOn w:val="a"/>
    <w:uiPriority w:val="99"/>
    <w:rsid w:val="004B39E4"/>
    <w:pPr>
      <w:spacing w:before="8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4B39E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B39E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C657F"/>
  </w:style>
  <w:style w:type="character" w:customStyle="1" w:styleId="c252">
    <w:name w:val="c252"/>
    <w:basedOn w:val="a0"/>
    <w:rsid w:val="0025116A"/>
    <w:rPr>
      <w:rFonts w:ascii="Times New Roman" w:hAnsi="Times New Roman" w:cs="Times New Roman" w:hint="default"/>
      <w:color w:val="003300"/>
    </w:rPr>
  </w:style>
  <w:style w:type="paragraph" w:styleId="a5">
    <w:name w:val="List Paragraph"/>
    <w:basedOn w:val="a"/>
    <w:uiPriority w:val="34"/>
    <w:qFormat/>
    <w:rsid w:val="00445563"/>
    <w:pPr>
      <w:spacing w:after="120" w:line="264" w:lineRule="auto"/>
      <w:ind w:left="720"/>
      <w:contextualSpacing/>
    </w:pPr>
    <w:rPr>
      <w:rFonts w:eastAsiaTheme="minorEastAsia"/>
      <w:sz w:val="21"/>
      <w:szCs w:val="21"/>
    </w:rPr>
  </w:style>
  <w:style w:type="character" w:styleId="a6">
    <w:name w:val="Hyperlink"/>
    <w:basedOn w:val="a0"/>
    <w:uiPriority w:val="99"/>
    <w:unhideWhenUsed/>
    <w:rsid w:val="003D39A8"/>
    <w:rPr>
      <w:color w:val="0000FF"/>
      <w:u w:val="single"/>
    </w:rPr>
  </w:style>
  <w:style w:type="paragraph" w:customStyle="1" w:styleId="c12">
    <w:name w:val="c12"/>
    <w:basedOn w:val="a"/>
    <w:rsid w:val="004A2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B39E4"/>
    <w:rPr>
      <w:b/>
      <w:bCs/>
    </w:rPr>
  </w:style>
  <w:style w:type="paragraph" w:styleId="a4">
    <w:name w:val="Normal (Web)"/>
    <w:basedOn w:val="a"/>
    <w:uiPriority w:val="99"/>
    <w:rsid w:val="004B39E4"/>
    <w:pPr>
      <w:spacing w:before="8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4B39E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B39E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C657F"/>
  </w:style>
  <w:style w:type="character" w:customStyle="1" w:styleId="c252">
    <w:name w:val="c252"/>
    <w:basedOn w:val="a0"/>
    <w:rsid w:val="0025116A"/>
    <w:rPr>
      <w:rFonts w:ascii="Times New Roman" w:hAnsi="Times New Roman" w:cs="Times New Roman" w:hint="default"/>
      <w:color w:val="003300"/>
    </w:rPr>
  </w:style>
  <w:style w:type="paragraph" w:styleId="a5">
    <w:name w:val="List Paragraph"/>
    <w:basedOn w:val="a"/>
    <w:uiPriority w:val="34"/>
    <w:qFormat/>
    <w:rsid w:val="00445563"/>
    <w:pPr>
      <w:spacing w:after="120" w:line="264" w:lineRule="auto"/>
      <w:ind w:left="720"/>
      <w:contextualSpacing/>
    </w:pPr>
    <w:rPr>
      <w:rFonts w:eastAsiaTheme="minorEastAsia"/>
      <w:sz w:val="21"/>
      <w:szCs w:val="21"/>
    </w:rPr>
  </w:style>
  <w:style w:type="character" w:styleId="a6">
    <w:name w:val="Hyperlink"/>
    <w:basedOn w:val="a0"/>
    <w:uiPriority w:val="99"/>
    <w:unhideWhenUsed/>
    <w:rsid w:val="003D39A8"/>
    <w:rPr>
      <w:color w:val="0000FF"/>
      <w:u w:val="single"/>
    </w:rPr>
  </w:style>
  <w:style w:type="paragraph" w:customStyle="1" w:styleId="c12">
    <w:name w:val="c12"/>
    <w:basedOn w:val="a"/>
    <w:rsid w:val="004A2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9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90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1910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2016-01-27T20:38:00Z</dcterms:created>
  <dcterms:modified xsi:type="dcterms:W3CDTF">2019-11-08T11:17:00Z</dcterms:modified>
</cp:coreProperties>
</file>