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36" w:rsidRDefault="00B67F36" w:rsidP="00B67F36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sz w:val="28"/>
        </w:rPr>
        <w:t>ТЕХНОЛОГИЧЕСКАЯ КАРТА УРОКА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АНГЛИЙСКОГО ЯЗЫКА</w:t>
      </w:r>
    </w:p>
    <w:p w:rsidR="00B67F36" w:rsidRDefault="00B67F36" w:rsidP="00B67F36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Климова Наталья Васильевна,</w:t>
      </w:r>
    </w:p>
    <w:p w:rsidR="00B67F36" w:rsidRDefault="00B67F36" w:rsidP="00B67F36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учитель английского языка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МБОУ «СОШ №8» г. Кудымкара</w:t>
      </w:r>
    </w:p>
    <w:tbl>
      <w:tblPr>
        <w:tblW w:w="16160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36"/>
        <w:gridCol w:w="3316"/>
        <w:gridCol w:w="5336"/>
        <w:gridCol w:w="2693"/>
      </w:tblGrid>
      <w:tr w:rsidR="00B67F36" w:rsidTr="00501EC8">
        <w:trPr>
          <w:trHeight w:val="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67F36" w:rsidTr="00501EC8">
        <w:trPr>
          <w:trHeight w:val="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урока по теме</w:t>
            </w:r>
          </w:p>
        </w:tc>
      </w:tr>
      <w:tr w:rsidR="00B67F36" w:rsidTr="00501EC8">
        <w:trPr>
          <w:trHeight w:val="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Birthday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Alice</w:t>
            </w:r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 «Еда».</w:t>
            </w:r>
          </w:p>
        </w:tc>
      </w:tr>
      <w:tr w:rsidR="00B67F36" w:rsidTr="00501EC8">
        <w:trPr>
          <w:trHeight w:val="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Формы, методы, приемы</w:t>
            </w:r>
          </w:p>
        </w:tc>
      </w:tr>
      <w:tr w:rsidR="00B67F36" w:rsidTr="00501EC8">
        <w:trPr>
          <w:trHeight w:val="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знаний и умений</w:t>
            </w:r>
          </w:p>
        </w:tc>
        <w:tc>
          <w:tcPr>
            <w:tcW w:w="1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фронтальная, групповая.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 обучения: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словесные, наглядные, практические, самостоятельная работа, устные, контроль и взаимоконтроль, похвала и метод проблемного диалога.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беседа, рассказ, наблюдение, игра.</w:t>
            </w:r>
          </w:p>
        </w:tc>
      </w:tr>
      <w:tr w:rsidR="00B67F36" w:rsidTr="00501EC8">
        <w:trPr>
          <w:trHeight w:val="1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урока</w:t>
            </w:r>
          </w:p>
        </w:tc>
      </w:tr>
      <w:tr w:rsidR="00B67F36" w:rsidTr="00501EC8">
        <w:trPr>
          <w:trHeight w:val="1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tabs>
                <w:tab w:val="left" w:pos="2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>бучение диалогическому высказыванию с использованием фраз-клише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(этикетный диалог)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>; обобщение и систематизация знаний учащихся по теме «</w:t>
            </w:r>
            <w:proofErr w:type="spellStart"/>
            <w:r w:rsidRPr="00703D85">
              <w:rPr>
                <w:rFonts w:ascii="Times New Roman" w:eastAsia="Times New Roman" w:hAnsi="Times New Roman" w:cs="Times New Roman"/>
                <w:sz w:val="24"/>
              </w:rPr>
              <w:t>Food</w:t>
            </w:r>
            <w:proofErr w:type="spellEnd"/>
            <w:r w:rsidRPr="00703D8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B67F36" w:rsidTr="00501EC8">
        <w:trPr>
          <w:trHeight w:val="1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B67F36" w:rsidTr="00501EC8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</w:p>
        </w:tc>
      </w:tr>
      <w:tr w:rsidR="00B67F36" w:rsidTr="00501EC8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Pr="00703D85" w:rsidRDefault="00B67F36" w:rsidP="00EF7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>азвивать умения и навыки устной речи – учить вести этикетный диалог с использованием фраз</w:t>
            </w:r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:-</w:t>
            </w:r>
            <w:proofErr w:type="spellStart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Do</w:t>
            </w:r>
            <w:proofErr w:type="spellEnd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you</w:t>
            </w:r>
            <w:proofErr w:type="spellEnd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like</w:t>
            </w:r>
            <w:proofErr w:type="spellEnd"/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…? </w:t>
            </w:r>
            <w:r w:rsidRPr="00703D8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Would you like (some) …? – Yes, please. No, thank you. Help yourself</w:t>
            </w:r>
            <w:proofErr w:type="gramStart"/>
            <w:r w:rsidRPr="00703D8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!</w:t>
            </w:r>
            <w:r w:rsidRPr="00B67F3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,</w:t>
            </w:r>
            <w:proofErr w:type="gramEnd"/>
            <w:r w:rsidRPr="00B67F3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употреблять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лексику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изученным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темам</w:t>
            </w:r>
            <w:r w:rsidRPr="00703D8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Pr="00703D85" w:rsidRDefault="00B67F36" w:rsidP="00EF72D7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0B73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 –  </w:t>
            </w:r>
            <w:r w:rsidR="004D0B73">
              <w:rPr>
                <w:rFonts w:ascii="Times New Roman" w:eastAsia="Times New Roman" w:hAnsi="Times New Roman" w:cs="Times New Roman"/>
                <w:sz w:val="24"/>
              </w:rPr>
              <w:t xml:space="preserve">уметь находить ответы на вопросы, используя информацию, полученную на уроке, жизненный опыт, 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>сохранять в памяти информацию, полученную на уроке.</w:t>
            </w:r>
          </w:p>
          <w:p w:rsidR="00B67F36" w:rsidRPr="00703D85" w:rsidRDefault="00B67F36" w:rsidP="00EF72D7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         - </w:t>
            </w:r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 – развивать память, внимание, творческое воображение, языковую догадку; понимать и принимать учебную задачу, планировать ее выполнение, контролировать свою деятельность на уроке, способствовать формированию рефлексивно-оценочных навыков.</w:t>
            </w:r>
          </w:p>
          <w:p w:rsidR="00B67F36" w:rsidRDefault="00B67F36" w:rsidP="00EF72D7">
            <w:pPr>
              <w:tabs>
                <w:tab w:val="left" w:pos="9360"/>
              </w:tabs>
              <w:suppressAutoHyphens/>
              <w:spacing w:after="0" w:line="240" w:lineRule="auto"/>
              <w:jc w:val="both"/>
            </w:pP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         - </w:t>
            </w:r>
            <w:r w:rsidRPr="00703D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коммуникативные 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>– правильно и точно отвечать на вопросы учителя, оценивать свои достижения и достижения товарищей, развивать навыки общения, воспитывать чувство взаимовыручки, самостоятельность, дисциплинированность.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Default="00B67F36" w:rsidP="00EF72D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уважительное отношение к языку и культуре другого народа.</w:t>
            </w:r>
          </w:p>
        </w:tc>
      </w:tr>
      <w:tr w:rsidR="00B67F36" w:rsidTr="00501EC8">
        <w:trPr>
          <w:trHeight w:val="1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Default="00B67F36" w:rsidP="00EF7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B67F36" w:rsidTr="00501EC8">
        <w:trPr>
          <w:trHeight w:val="1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Default="00B67F36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ИКТ, аудиовизуальные технологии 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F36" w:rsidRDefault="00B67F3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85">
              <w:rPr>
                <w:rFonts w:ascii="Times New Roman" w:eastAsia="Times New Roman" w:hAnsi="Times New Roman" w:cs="Times New Roman"/>
                <w:sz w:val="24"/>
              </w:rPr>
              <w:t>презентация,</w:t>
            </w:r>
            <w:r w:rsidR="00EF72D7">
              <w:rPr>
                <w:rFonts w:ascii="Times New Roman" w:eastAsia="Times New Roman" w:hAnsi="Times New Roman" w:cs="Times New Roman"/>
                <w:sz w:val="24"/>
              </w:rPr>
              <w:t xml:space="preserve"> видеофрагмент, аудиозапись,</w:t>
            </w:r>
            <w:r w:rsidRPr="00703D85">
              <w:rPr>
                <w:rFonts w:ascii="Times New Roman" w:eastAsia="Times New Roman" w:hAnsi="Times New Roman" w:cs="Times New Roman"/>
                <w:sz w:val="24"/>
              </w:rPr>
              <w:t xml:space="preserve"> картинки с едой, карточки, </w:t>
            </w:r>
            <w:r w:rsidR="00EF72D7">
              <w:rPr>
                <w:rFonts w:ascii="Times New Roman" w:eastAsia="Times New Roman" w:hAnsi="Times New Roman" w:cs="Times New Roman"/>
                <w:sz w:val="24"/>
              </w:rPr>
              <w:t>маски с изображением персонажей, бумажные куски торта.</w:t>
            </w:r>
          </w:p>
        </w:tc>
      </w:tr>
    </w:tbl>
    <w:p w:rsidR="00D415FE" w:rsidRDefault="00D415FE" w:rsidP="001E11A7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FE" w:rsidRDefault="00D415FE" w:rsidP="001E11A7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36" w:rsidRDefault="00B67F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0FDB" w:rsidRPr="00EF72D7" w:rsidRDefault="00B67F36" w:rsidP="00902200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3"/>
        <w:gridCol w:w="9420"/>
        <w:gridCol w:w="68"/>
        <w:gridCol w:w="4109"/>
      </w:tblGrid>
      <w:tr w:rsidR="001E11A7" w:rsidRPr="00EF72D7" w:rsidTr="008678DC">
        <w:tc>
          <w:tcPr>
            <w:tcW w:w="2603" w:type="dxa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9420" w:type="dxa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77" w:type="dxa"/>
            <w:gridSpan w:val="2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E11A7" w:rsidRPr="00EF72D7" w:rsidTr="00042D80">
        <w:tc>
          <w:tcPr>
            <w:tcW w:w="16200" w:type="dxa"/>
            <w:gridSpan w:val="4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="00B67F36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мин)</w:t>
            </w:r>
          </w:p>
        </w:tc>
      </w:tr>
      <w:tr w:rsidR="001E11A7" w:rsidRPr="00EF72D7" w:rsidTr="001628E4">
        <w:trPr>
          <w:trHeight w:val="3280"/>
        </w:trPr>
        <w:tc>
          <w:tcPr>
            <w:tcW w:w="2603" w:type="dxa"/>
            <w:tcBorders>
              <w:bottom w:val="single" w:sz="4" w:space="0" w:color="auto"/>
            </w:tcBorders>
          </w:tcPr>
          <w:p w:rsidR="001E11A7" w:rsidRPr="00EF72D7" w:rsidRDefault="001E11A7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на работу на уроке.</w:t>
            </w:r>
          </w:p>
        </w:tc>
        <w:tc>
          <w:tcPr>
            <w:tcW w:w="9420" w:type="dxa"/>
            <w:tcBorders>
              <w:bottom w:val="single" w:sz="4" w:space="0" w:color="auto"/>
            </w:tcBorders>
          </w:tcPr>
          <w:p w:rsidR="0017153E" w:rsidRPr="00EF72D7" w:rsidRDefault="00203572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B15A75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153E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weather is fine,</w:t>
            </w:r>
          </w:p>
          <w:p w:rsidR="0017153E" w:rsidRPr="00EF72D7" w:rsidRDefault="0017153E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sky is blue.</w:t>
            </w:r>
          </w:p>
          <w:p w:rsidR="0017153E" w:rsidRPr="00EF72D7" w:rsidRDefault="0017153E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Good morning, children,</w:t>
            </w:r>
          </w:p>
          <w:p w:rsidR="0017153E" w:rsidRPr="00EF72D7" w:rsidRDefault="0017153E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I’m glad to see you.</w:t>
            </w:r>
          </w:p>
          <w:p w:rsidR="0017153E" w:rsidRPr="00EF72D7" w:rsidRDefault="0017153E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-Sit down, please.</w:t>
            </w:r>
            <w:r w:rsidR="00D415FE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hope we’ll work well.</w:t>
            </w:r>
          </w:p>
          <w:p w:rsidR="0017153E" w:rsidRPr="00EF72D7" w:rsidRDefault="0017153E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Let’s start our lesson.</w:t>
            </w:r>
          </w:p>
          <w:p w:rsidR="001628E4" w:rsidRPr="00EF72D7" w:rsidRDefault="001628E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8E4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Look at the blackboard, please! What can you see there? Can you guess the word?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отгадать слово и сказать, почему именно оно появилось сегодня.</w:t>
            </w:r>
          </w:p>
          <w:p w:rsidR="008678DC" w:rsidRPr="00EF72D7" w:rsidRDefault="0017153E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sz w:val="24"/>
                <w:szCs w:val="24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Dear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celebrate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Chatter</w:t>
            </w:r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Сегодня мы отметим день рождения мисс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Чэттер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приглашает нас к себе в гости.</w:t>
            </w:r>
            <w:r w:rsidR="001628E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5250C8" w:rsidRPr="00EF72D7" w:rsidRDefault="005250C8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отвечают на вопросы.</w:t>
            </w:r>
          </w:p>
          <w:p w:rsidR="001E11A7" w:rsidRPr="00EF72D7" w:rsidRDefault="00574D81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A75" w:rsidRPr="00EF72D7" w:rsidRDefault="00B15A75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A75" w:rsidRPr="00EF72D7" w:rsidRDefault="00B15A75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1F" w:rsidRPr="00EF72D7" w:rsidRDefault="008678DC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451F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установку на урок.</w:t>
            </w:r>
          </w:p>
          <w:p w:rsidR="00300EE0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E0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 из перепутанных букв слово «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birthday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67F36" w:rsidRPr="00EF72D7" w:rsidRDefault="00B67F3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E0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 сказать, с чем оно связано.</w:t>
            </w:r>
          </w:p>
        </w:tc>
      </w:tr>
      <w:tr w:rsidR="00FD508E" w:rsidRPr="00EF72D7" w:rsidTr="00FD508E">
        <w:trPr>
          <w:trHeight w:val="384"/>
        </w:trPr>
        <w:tc>
          <w:tcPr>
            <w:tcW w:w="16200" w:type="dxa"/>
            <w:gridSpan w:val="4"/>
            <w:tcBorders>
              <w:bottom w:val="single" w:sz="4" w:space="0" w:color="auto"/>
            </w:tcBorders>
          </w:tcPr>
          <w:p w:rsidR="00FD508E" w:rsidRPr="00EF72D7" w:rsidRDefault="00FD508E" w:rsidP="00EF72D7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учащихся. Постановка цели и задач урока (7 мин)</w:t>
            </w:r>
          </w:p>
        </w:tc>
      </w:tr>
      <w:tr w:rsidR="00FD508E" w:rsidRPr="00EF72D7" w:rsidTr="00EF72D7">
        <w:trPr>
          <w:trHeight w:val="3641"/>
        </w:trPr>
        <w:tc>
          <w:tcPr>
            <w:tcW w:w="2603" w:type="dxa"/>
            <w:tcBorders>
              <w:bottom w:val="single" w:sz="4" w:space="0" w:color="auto"/>
            </w:tcBorders>
          </w:tcPr>
          <w:p w:rsidR="00FD508E" w:rsidRPr="00EF72D7" w:rsidRDefault="003D2957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D508E"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FD508E"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D508E"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, в результате которых учащиеся самостоятельно выдвигают цель и формулируют задачи урока.</w:t>
            </w:r>
          </w:p>
        </w:tc>
        <w:tc>
          <w:tcPr>
            <w:tcW w:w="9420" w:type="dxa"/>
            <w:tcBorders>
              <w:bottom w:val="single" w:sz="4" w:space="0" w:color="auto"/>
            </w:tcBorders>
          </w:tcPr>
          <w:p w:rsidR="00FD508E" w:rsidRPr="00EF72D7" w:rsidRDefault="00FD508E" w:rsidP="00EF72D7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 w:rsidRPr="00EF72D7">
              <w:rPr>
                <w:rFonts w:cs="Times New Roman"/>
                <w:i/>
                <w:lang w:val="ru-RU"/>
              </w:rPr>
              <w:t xml:space="preserve">(на слайде появляются значок – </w:t>
            </w:r>
            <w:proofErr w:type="spellStart"/>
            <w:r w:rsidRPr="00EF72D7">
              <w:rPr>
                <w:rFonts w:cs="Times New Roman"/>
                <w:i/>
                <w:lang w:val="ru-RU"/>
              </w:rPr>
              <w:t>видеоконвертик</w:t>
            </w:r>
            <w:proofErr w:type="spellEnd"/>
            <w:r w:rsidRPr="00EF72D7">
              <w:rPr>
                <w:rFonts w:cs="Times New Roman"/>
                <w:i/>
                <w:lang w:val="ru-RU"/>
              </w:rPr>
              <w:t>)</w:t>
            </w:r>
          </w:p>
          <w:p w:rsidR="00FD508E" w:rsidRPr="00EF72D7" w:rsidRDefault="00FD508E" w:rsidP="00EF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когда-нибудь получали говорящее письмо? Сегодня нам с вами пришло как раз такое. Поднимите руки, кто хочет его открыть!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 and listen to the letter.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is she?</w:t>
            </w:r>
          </w:p>
          <w:p w:rsidR="00FD508E" w:rsidRPr="00EF72D7" w:rsidRDefault="00FD508E" w:rsidP="00EF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Where is she from? (And what about you? What do you think?)</w:t>
            </w:r>
          </w:p>
          <w:p w:rsidR="00FD508E" w:rsidRPr="00EF72D7" w:rsidRDefault="00FD508E" w:rsidP="00EF72D7">
            <w:pPr>
              <w:pStyle w:val="TableContents"/>
              <w:jc w:val="both"/>
              <w:rPr>
                <w:rFonts w:cs="Times New Roman"/>
                <w:lang w:val="en-US"/>
              </w:rPr>
            </w:pPr>
            <w:r w:rsidRPr="00EF72D7">
              <w:rPr>
                <w:rFonts w:cs="Times New Roman"/>
                <w:lang w:val="en-US"/>
              </w:rPr>
              <w:t>- Wonderland. Repeat after me. Wonderland. She is from Wonderland.</w:t>
            </w:r>
          </w:p>
          <w:p w:rsidR="00FD508E" w:rsidRPr="00EF72D7" w:rsidRDefault="00FD508E" w:rsidP="00EF72D7">
            <w:pPr>
              <w:pStyle w:val="TableContents"/>
              <w:jc w:val="both"/>
              <w:rPr>
                <w:rFonts w:cs="Times New Roman"/>
              </w:rPr>
            </w:pPr>
            <w:r w:rsidRPr="00EF72D7">
              <w:rPr>
                <w:rFonts w:cs="Times New Roman"/>
                <w:lang w:val="en-US"/>
              </w:rPr>
              <w:t xml:space="preserve">- </w:t>
            </w:r>
            <w:r w:rsidR="003D2957" w:rsidRPr="00EF72D7">
              <w:rPr>
                <w:rFonts w:cs="Times New Roman"/>
                <w:lang w:val="en-US"/>
              </w:rPr>
              <w:t xml:space="preserve">Alice invites us to her birthday party in Wonderland! </w:t>
            </w:r>
            <w:r w:rsidRPr="00EF72D7">
              <w:rPr>
                <w:rFonts w:cs="Times New Roman"/>
                <w:lang w:val="ru-RU"/>
              </w:rPr>
              <w:t xml:space="preserve">На этой вечеринке соберутся все её друзья – Соня, </w:t>
            </w:r>
            <w:proofErr w:type="spellStart"/>
            <w:r w:rsidRPr="00EF72D7">
              <w:rPr>
                <w:rFonts w:cs="Times New Roman"/>
                <w:lang w:val="ru-RU"/>
              </w:rPr>
              <w:t>Чеширский</w:t>
            </w:r>
            <w:proofErr w:type="spellEnd"/>
            <w:r w:rsidRPr="00EF72D7">
              <w:rPr>
                <w:rFonts w:cs="Times New Roman"/>
                <w:lang w:val="ru-RU"/>
              </w:rPr>
              <w:t xml:space="preserve"> кот, Мартовский заяц, Безумный шляпник. </w:t>
            </w:r>
            <w:r w:rsidRPr="00EF72D7">
              <w:rPr>
                <w:rFonts w:cs="Times New Roman"/>
              </w:rPr>
              <w:t xml:space="preserve">Я </w:t>
            </w:r>
            <w:proofErr w:type="spellStart"/>
            <w:r w:rsidRPr="00EF72D7">
              <w:rPr>
                <w:rFonts w:cs="Times New Roman"/>
              </w:rPr>
              <w:t>думаю</w:t>
            </w:r>
            <w:proofErr w:type="spellEnd"/>
            <w:r w:rsidRPr="00EF72D7">
              <w:rPr>
                <w:rFonts w:cs="Times New Roman"/>
              </w:rPr>
              <w:t xml:space="preserve">, </w:t>
            </w:r>
            <w:proofErr w:type="spellStart"/>
            <w:r w:rsidRPr="00EF72D7">
              <w:rPr>
                <w:rFonts w:cs="Times New Roman"/>
              </w:rPr>
              <w:t>мы</w:t>
            </w:r>
            <w:proofErr w:type="spellEnd"/>
            <w:r w:rsidRPr="00EF72D7">
              <w:rPr>
                <w:rFonts w:cs="Times New Roman"/>
              </w:rPr>
              <w:t xml:space="preserve"> </w:t>
            </w:r>
            <w:proofErr w:type="spellStart"/>
            <w:r w:rsidRPr="00EF72D7">
              <w:rPr>
                <w:rFonts w:cs="Times New Roman"/>
              </w:rPr>
              <w:t>принимаем</w:t>
            </w:r>
            <w:proofErr w:type="spellEnd"/>
            <w:r w:rsidRPr="00EF72D7">
              <w:rPr>
                <w:rFonts w:cs="Times New Roman"/>
              </w:rPr>
              <w:t xml:space="preserve"> </w:t>
            </w:r>
            <w:proofErr w:type="spellStart"/>
            <w:r w:rsidRPr="00EF72D7">
              <w:rPr>
                <w:rFonts w:cs="Times New Roman"/>
              </w:rPr>
              <w:t>приглашение</w:t>
            </w:r>
            <w:proofErr w:type="spellEnd"/>
            <w:r w:rsidRPr="00EF72D7">
              <w:rPr>
                <w:rFonts w:cs="Times New Roman"/>
              </w:rPr>
              <w:t xml:space="preserve"> и </w:t>
            </w:r>
            <w:proofErr w:type="spellStart"/>
            <w:r w:rsidRPr="00EF72D7">
              <w:rPr>
                <w:rFonts w:cs="Times New Roman"/>
              </w:rPr>
              <w:t>едем</w:t>
            </w:r>
            <w:proofErr w:type="spellEnd"/>
            <w:r w:rsidRPr="00EF72D7">
              <w:rPr>
                <w:rFonts w:cs="Times New Roman"/>
              </w:rPr>
              <w:t xml:space="preserve"> в </w:t>
            </w:r>
            <w:proofErr w:type="spellStart"/>
            <w:r w:rsidRPr="00EF72D7">
              <w:rPr>
                <w:rFonts w:cs="Times New Roman"/>
              </w:rPr>
              <w:t>гости</w:t>
            </w:r>
            <w:proofErr w:type="spellEnd"/>
            <w:r w:rsidRPr="00EF72D7">
              <w:rPr>
                <w:rFonts w:cs="Times New Roman"/>
              </w:rPr>
              <w:t>!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- А что нам нужно сделать, чтобы прийти на День Рождения, да еще и в Страну Чудес?  </w:t>
            </w:r>
            <w:proofErr w:type="spellStart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for you.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Let's start our trip.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FD508E" w:rsidRPr="00EF72D7" w:rsidRDefault="00FD508E" w:rsidP="00EF72D7">
            <w:pPr>
              <w:pStyle w:val="TableContents"/>
              <w:rPr>
                <w:rFonts w:cs="Times New Roman"/>
                <w:lang w:val="ru-RU"/>
              </w:rPr>
            </w:pPr>
            <w:r w:rsidRPr="00EF72D7">
              <w:rPr>
                <w:rFonts w:cs="Times New Roman"/>
                <w:lang w:val="ru-RU"/>
              </w:rPr>
              <w:t>Поднимают руки.</w:t>
            </w:r>
          </w:p>
          <w:p w:rsidR="00FD508E" w:rsidRPr="00EF72D7" w:rsidRDefault="00FD508E" w:rsidP="00EF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мотрят</w:t>
            </w:r>
            <w:proofErr w:type="spellEnd"/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видеофрагмент.</w:t>
            </w:r>
          </w:p>
          <w:p w:rsidR="00FD508E" w:rsidRPr="00EF72D7" w:rsidRDefault="00FD508E" w:rsidP="00EF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Воспринимают речь на слух.</w:t>
            </w:r>
          </w:p>
          <w:p w:rsidR="00FD508E" w:rsidRPr="00EF72D7" w:rsidRDefault="00FD508E" w:rsidP="00EF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Реагируют на реплики учителя: 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She is from Wonderland.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EF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D508E" w:rsidRPr="00EF72D7" w:rsidRDefault="00FD508E" w:rsidP="00EF72D7">
            <w:pPr>
              <w:pStyle w:val="TableContents"/>
              <w:jc w:val="both"/>
              <w:rPr>
                <w:rFonts w:cs="Times New Roman"/>
                <w:lang w:val="en-US"/>
              </w:rPr>
            </w:pPr>
            <w:r w:rsidRPr="00EF72D7">
              <w:rPr>
                <w:rFonts w:cs="Times New Roman"/>
                <w:lang w:val="en-US"/>
              </w:rPr>
              <w:t>- Wonderland. She is from Wonderland.</w:t>
            </w:r>
          </w:p>
          <w:p w:rsidR="00FD508E" w:rsidRPr="00EF72D7" w:rsidRDefault="00FD508E" w:rsidP="00E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Отвечая на вопросы учителя, делают выводы о цели урока:</w:t>
            </w:r>
          </w:p>
          <w:p w:rsidR="00FD508E" w:rsidRPr="00EF72D7" w:rsidRDefault="00FD508E" w:rsidP="00EF72D7">
            <w:pPr>
              <w:pStyle w:val="TableContents"/>
              <w:rPr>
                <w:rFonts w:cs="Times New Roman"/>
                <w:lang w:val="en-US"/>
              </w:rPr>
            </w:pPr>
            <w:r w:rsidRPr="00EF72D7">
              <w:rPr>
                <w:rFonts w:cs="Times New Roman"/>
                <w:lang w:val="en-US"/>
              </w:rPr>
              <w:t>- We should choose a gift, bring food, etc.</w:t>
            </w:r>
          </w:p>
        </w:tc>
      </w:tr>
      <w:tr w:rsidR="001628E4" w:rsidRPr="00EF72D7" w:rsidTr="001628E4">
        <w:trPr>
          <w:trHeight w:val="287"/>
        </w:trPr>
        <w:tc>
          <w:tcPr>
            <w:tcW w:w="16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8E4" w:rsidRPr="00EF72D7" w:rsidRDefault="001628E4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разминка</w:t>
            </w:r>
            <w:r w:rsidR="003D295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(2</w:t>
            </w:r>
            <w:r w:rsidR="003D295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1628E4" w:rsidRPr="00EF72D7" w:rsidTr="00EF72D7">
        <w:trPr>
          <w:trHeight w:val="55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628E4" w:rsidRPr="00EF72D7" w:rsidRDefault="00FD508E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речевой аппарат к работе.</w:t>
            </w:r>
          </w:p>
        </w:tc>
        <w:tc>
          <w:tcPr>
            <w:tcW w:w="9420" w:type="dxa"/>
            <w:tcBorders>
              <w:top w:val="single" w:sz="4" w:space="0" w:color="auto"/>
              <w:bottom w:val="single" w:sz="4" w:space="0" w:color="auto"/>
            </w:tcBorders>
          </w:tcPr>
          <w:p w:rsidR="001628E4" w:rsidRPr="00EF72D7" w:rsidRDefault="001628E4" w:rsidP="00EF72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-We'll go to </w:t>
            </w:r>
            <w:r w:rsidR="00FD508E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Alice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by a fairy tale train. </w:t>
            </w:r>
            <w:r w:rsidR="00FD508E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отправляемся в гости к Алисе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Мы поедем к нашей имениннице на сказочном поезде. 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repeat</w:t>
            </w:r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sounds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проговорим все звуки, которые будут нас сопровождать. </w:t>
            </w:r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-пыхтит паровозик, готовится к старту 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[f]-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</w:t>
            </w:r>
            <w:proofErr w:type="spellEnd"/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поехали, стучат колеса:  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[t, d]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tidy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teddy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проезжаем мимо леса, шумят деревья 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[ʃ]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shine</w:t>
            </w:r>
            <w:proofErr w:type="spellEnd"/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-жужжат комарики и пчелки: 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[ð, z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]-            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вороны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каркают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[a:]-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                      card, party, park</w:t>
            </w:r>
          </w:p>
          <w:p w:rsidR="001628E4" w:rsidRPr="00EF72D7" w:rsidRDefault="001628E4" w:rsidP="00EF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-приехали, паровозик выпускает пар</w:t>
            </w:r>
            <w:r w:rsidRPr="00EF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[w]-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 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E4" w:rsidRPr="00EF72D7" w:rsidRDefault="001628E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учителем и индивидуально проговаривают каждый звук.</w:t>
            </w:r>
          </w:p>
        </w:tc>
      </w:tr>
      <w:tr w:rsidR="00404FBA" w:rsidRPr="00EF72D7" w:rsidTr="00042D80">
        <w:trPr>
          <w:trHeight w:val="254"/>
        </w:trPr>
        <w:tc>
          <w:tcPr>
            <w:tcW w:w="16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4FBA" w:rsidRPr="00EF72D7" w:rsidRDefault="00404FBA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</w:t>
            </w:r>
            <w:r w:rsidR="003D295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мин)</w:t>
            </w:r>
          </w:p>
        </w:tc>
      </w:tr>
      <w:tr w:rsidR="001A701C" w:rsidRPr="00EF72D7" w:rsidTr="008678DC">
        <w:trPr>
          <w:trHeight w:val="200"/>
        </w:trPr>
        <w:tc>
          <w:tcPr>
            <w:tcW w:w="2603" w:type="dxa"/>
            <w:tcBorders>
              <w:top w:val="single" w:sz="4" w:space="0" w:color="auto"/>
            </w:tcBorders>
          </w:tcPr>
          <w:p w:rsidR="001A701C" w:rsidRPr="00EF72D7" w:rsidRDefault="00404FBA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материал прошлого урока.</w:t>
            </w:r>
          </w:p>
        </w:tc>
        <w:tc>
          <w:tcPr>
            <w:tcW w:w="9420" w:type="dxa"/>
            <w:tcBorders>
              <w:top w:val="single" w:sz="4" w:space="0" w:color="auto"/>
            </w:tcBorders>
          </w:tcPr>
          <w:p w:rsidR="00047104" w:rsidRPr="00EF72D7" w:rsidRDefault="00047104" w:rsidP="00EF72D7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3D2957" w:rsidRPr="00EF72D7">
              <w:rPr>
                <w:sz w:val="24"/>
                <w:szCs w:val="24"/>
                <w:lang w:val="en-US"/>
              </w:rPr>
              <w:t xml:space="preserve">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don't go to a party empty-handed, do you? What do the guests usually bring with them?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обычно приносят с собой правильные гости? </w:t>
            </w:r>
          </w:p>
          <w:p w:rsidR="00E45940" w:rsidRPr="00EF72D7" w:rsidRDefault="00047104" w:rsidP="00EF72D7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-Так как мы с вами правильные гости, давайте возьмём с собой любимые продукты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Алисы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5940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to me and finish: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отличный, сок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 десяток купила Пег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по-английски…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как рыба ты молчишь?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по-английски…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мёд братишка Даня,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Мёд конечно будет…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с сахаром угощу я друга,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по-английски…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любит хлеб наш Фред,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по-английски будет…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виде мяса кот урчит,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по-английски…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ветчиной я ем,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Ветчина конечно… </w:t>
            </w: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 сыра съел кот Маркиз,</w:t>
            </w:r>
          </w:p>
          <w:p w:rsidR="005554E3" w:rsidRPr="00EF72D7" w:rsidRDefault="00E45940" w:rsidP="00EF72D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сырочек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</w:t>
            </w:r>
          </w:p>
          <w:p w:rsidR="003D2957" w:rsidRPr="00EF72D7" w:rsidRDefault="00E45940" w:rsidP="00EF72D7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-Good for you!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вспомнили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слова,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берем все эти продукты для праздничного стола.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But do we know how to behave </w:t>
            </w:r>
            <w:proofErr w:type="gram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proofErr w:type="gram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the table? Tell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966" w:rsidRPr="00EF72D7" w:rsidRDefault="000E3966" w:rsidP="00EF72D7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знаем ли мы фразы, которыми пользуются англичане, когда они завтракают, обедают, ужинают?</w:t>
            </w:r>
          </w:p>
          <w:p w:rsidR="00D415FE" w:rsidRPr="00EF72D7" w:rsidRDefault="000E3966" w:rsidP="00EF72D7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думаете, о чем мы сегодня узнаем на уроке? Где нам это пригодится?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047104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–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bring cakes, chocolates, fruits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   </w:t>
            </w:r>
          </w:p>
          <w:p w:rsidR="001A701C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заканчивают стихотворени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FBA" w:rsidRPr="00EF72D7" w:rsidRDefault="00404FBA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как индивидуально, так и хором. 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juice </w:t>
            </w:r>
          </w:p>
          <w:p w:rsidR="003D2957" w:rsidRPr="00EF72D7" w:rsidRDefault="003D2957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4E3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-eggs.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-fish.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-honey.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-sugar.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bread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meat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ham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40" w:rsidRPr="00EF72D7" w:rsidRDefault="00E4594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cheese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966" w:rsidRPr="00EF72D7" w:rsidRDefault="000E396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966" w:rsidRPr="00EF72D7" w:rsidRDefault="000E396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="00974A5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за столом – не кидаться едой, не класть локти на стол и т.д.</w:t>
            </w:r>
          </w:p>
          <w:p w:rsidR="000E3966" w:rsidRPr="00EF72D7" w:rsidRDefault="000E396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57" w:rsidRPr="00EF72D7" w:rsidRDefault="003D2957" w:rsidP="00EF72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узнаем о правилах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за столом. </w:t>
            </w:r>
          </w:p>
        </w:tc>
      </w:tr>
      <w:tr w:rsidR="001E11A7" w:rsidRPr="00EF72D7" w:rsidTr="00042D80">
        <w:tc>
          <w:tcPr>
            <w:tcW w:w="16200" w:type="dxa"/>
            <w:gridSpan w:val="4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Открытие нового знания</w:t>
            </w:r>
            <w:r w:rsidR="003D295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мин)</w:t>
            </w:r>
          </w:p>
        </w:tc>
      </w:tr>
      <w:tr w:rsidR="001E11A7" w:rsidRPr="00EF72D7" w:rsidTr="003D2957">
        <w:trPr>
          <w:trHeight w:val="274"/>
        </w:trPr>
        <w:tc>
          <w:tcPr>
            <w:tcW w:w="2603" w:type="dxa"/>
          </w:tcPr>
          <w:p w:rsidR="001359E5" w:rsidRPr="00EF72D7" w:rsidRDefault="001359E5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Познакомиться с грамматическим материалом.</w:t>
            </w:r>
          </w:p>
          <w:p w:rsidR="001E11A7" w:rsidRPr="00EF72D7" w:rsidRDefault="001E11A7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</w:tcPr>
          <w:p w:rsidR="001359E5" w:rsidRPr="00EF72D7" w:rsidRDefault="00E34C88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F72D7">
              <w:rPr>
                <w:sz w:val="24"/>
                <w:szCs w:val="24"/>
                <w:lang w:val="en-US"/>
              </w:rPr>
              <w:t xml:space="preserve">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Alice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wants to help you. She had prepared special cards with the phrases. </w:t>
            </w:r>
          </w:p>
          <w:p w:rsidR="00974A54" w:rsidRPr="00EF72D7" w:rsidRDefault="00E34C88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-Look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Прочитайте фразы, которыми пользуются англичане, когда они завтракают</w:t>
            </w:r>
            <w:r w:rsidR="00974A54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обедают, ужинают, когда бывают в гостях.</w:t>
            </w:r>
          </w:p>
          <w:tbl>
            <w:tblPr>
              <w:tblStyle w:val="a4"/>
              <w:tblpPr w:leftFromText="180" w:rightFromText="180" w:vertAnchor="page" w:horzAnchor="margin" w:tblpXSpec="center" w:tblpY="10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30"/>
            </w:tblGrid>
            <w:tr w:rsidR="00974A54" w:rsidRPr="00EF72D7" w:rsidTr="003D2957">
              <w:trPr>
                <w:trHeight w:val="272"/>
              </w:trPr>
              <w:tc>
                <w:tcPr>
                  <w:tcW w:w="8330" w:type="dxa"/>
                  <w:vAlign w:val="center"/>
                </w:tcPr>
                <w:p w:rsidR="00974A54" w:rsidRPr="00EF72D7" w:rsidRDefault="00974A54" w:rsidP="00EF72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F7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Look and learn!</w:t>
                  </w:r>
                </w:p>
              </w:tc>
            </w:tr>
            <w:tr w:rsidR="00974A54" w:rsidRPr="00EF72D7" w:rsidTr="00974A54">
              <w:trPr>
                <w:trHeight w:val="1517"/>
              </w:trPr>
              <w:tc>
                <w:tcPr>
                  <w:tcW w:w="8330" w:type="dxa"/>
                </w:tcPr>
                <w:p w:rsidR="00974A54" w:rsidRPr="00EF72D7" w:rsidRDefault="00974A54" w:rsidP="00EF72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-Do you like…?</w:t>
                  </w:r>
                  <w:r w:rsidR="003D2957"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-Yes, I do.</w:t>
                  </w:r>
                </w:p>
                <w:p w:rsidR="003D2957" w:rsidRPr="00EF72D7" w:rsidRDefault="003D2957" w:rsidP="00EF72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F72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Любишь ты….?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F72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Да, я люблю.</w:t>
                  </w:r>
                </w:p>
                <w:p w:rsidR="00974A54" w:rsidRPr="00EF72D7" w:rsidRDefault="00974A54" w:rsidP="00EF72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Would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like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some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)…? –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Yes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please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/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thank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</w:t>
                  </w: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4A54" w:rsidRPr="00EF72D7" w:rsidRDefault="00974A54" w:rsidP="00EF72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72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-Не хотите ли Вы (немного)…? – Да, пожалуйста. /Спасибо, нет.</w:t>
                  </w:r>
                </w:p>
                <w:p w:rsidR="00974A54" w:rsidRPr="00EF72D7" w:rsidRDefault="003D2957" w:rsidP="00EF72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74A54"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Help</w:t>
                  </w:r>
                  <w:r w:rsidR="00974A54"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4A54" w:rsidRPr="00EF72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yourself</w:t>
                  </w:r>
                  <w:r w:rsidR="00974A54" w:rsidRPr="00EF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="00974A54" w:rsidRPr="00EF72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Угощайся!</w:t>
                  </w:r>
                </w:p>
              </w:tc>
            </w:tr>
          </w:tbl>
          <w:p w:rsidR="00E34C88" w:rsidRPr="00EF72D7" w:rsidRDefault="00E34C88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Let's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</w:t>
            </w:r>
            <w:proofErr w:type="spellEnd"/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957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ask you questions using these phrases, and you try to answer me. </w:t>
            </w:r>
            <w:r w:rsidR="00D90D9E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D2957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ходе диалога с учащимися можно </w:t>
            </w:r>
            <w:r w:rsidR="00D90D9E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</w:t>
            </w:r>
            <w:r w:rsidR="003D2957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овать</w:t>
            </w:r>
            <w:r w:rsidR="00D90D9E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карточки с картинками</w:t>
            </w:r>
            <w:r w:rsidR="00974A54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 которых изображена еда</w:t>
            </w:r>
            <w:r w:rsidR="00D90D9E" w:rsidRPr="00EF7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34C88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34C88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like milk?</w:t>
            </w:r>
          </w:p>
          <w:p w:rsidR="00E34C88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34C88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 you like some milk?</w:t>
            </w:r>
          </w:p>
          <w:p w:rsidR="00D90D9E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34C88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  <w:r w:rsidR="00E34C88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C88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7" w:type="dxa"/>
            <w:gridSpan w:val="2"/>
          </w:tcPr>
          <w:p w:rsidR="00E52117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табличкой – проговаривают за учителем, читают перевод.</w:t>
            </w:r>
          </w:p>
          <w:p w:rsidR="001359E5" w:rsidRPr="00EF72D7" w:rsidRDefault="001359E5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E5" w:rsidRPr="00EF72D7" w:rsidRDefault="001359E5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9E" w:rsidRPr="00EF72D7" w:rsidRDefault="00D90D9E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54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957" w:rsidRPr="00EF72D7" w:rsidRDefault="003D2957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2957" w:rsidRPr="00EF72D7" w:rsidRDefault="003D2957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4A54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-Yes, I do\ No, I do not </w:t>
            </w:r>
          </w:p>
          <w:p w:rsidR="00D90D9E" w:rsidRPr="00EF72D7" w:rsidRDefault="00974A5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-Yes, please\ No, thank you</w:t>
            </w:r>
          </w:p>
        </w:tc>
      </w:tr>
      <w:tr w:rsidR="001E11A7" w:rsidRPr="00EF72D7" w:rsidTr="00042D80">
        <w:tc>
          <w:tcPr>
            <w:tcW w:w="16200" w:type="dxa"/>
            <w:gridSpan w:val="4"/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="003D295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мин)</w:t>
            </w:r>
          </w:p>
        </w:tc>
      </w:tr>
      <w:tr w:rsidR="001E11A7" w:rsidRPr="00EF72D7" w:rsidTr="008678DC">
        <w:trPr>
          <w:trHeight w:val="90"/>
        </w:trPr>
        <w:tc>
          <w:tcPr>
            <w:tcW w:w="2603" w:type="dxa"/>
            <w:tcBorders>
              <w:bottom w:val="single" w:sz="4" w:space="0" w:color="auto"/>
            </w:tcBorders>
          </w:tcPr>
          <w:p w:rsidR="001E11A7" w:rsidRPr="00EF72D7" w:rsidRDefault="001E11A7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напряжения.</w:t>
            </w:r>
          </w:p>
        </w:tc>
        <w:tc>
          <w:tcPr>
            <w:tcW w:w="9420" w:type="dxa"/>
            <w:tcBorders>
              <w:bottom w:val="single" w:sz="4" w:space="0" w:color="auto"/>
            </w:tcBorders>
          </w:tcPr>
          <w:p w:rsidR="00300EE0" w:rsidRPr="00EF72D7" w:rsidRDefault="001770D1" w:rsidP="00EF72D7">
            <w:pPr>
              <w:pStyle w:val="c3"/>
              <w:spacing w:before="0" w:beforeAutospacing="0" w:after="0" w:afterAutospacing="0"/>
              <w:rPr>
                <w:rStyle w:val="c0"/>
                <w:i/>
                <w:color w:val="000000" w:themeColor="text1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-</w:t>
            </w:r>
            <w:r w:rsidRPr="00EF72D7">
              <w:rPr>
                <w:rStyle w:val="c0"/>
                <w:color w:val="000000" w:themeColor="text1"/>
                <w:lang w:val="en-US"/>
              </w:rPr>
              <w:t xml:space="preserve"> </w:t>
            </w:r>
            <w:r w:rsidR="00300EE0" w:rsidRPr="00EF72D7">
              <w:rPr>
                <w:rStyle w:val="c0"/>
                <w:color w:val="000000" w:themeColor="text1"/>
                <w:lang w:val="en-US"/>
              </w:rPr>
              <w:t>Now I see, you are tired!</w:t>
            </w:r>
            <w:r w:rsidR="00300EE0" w:rsidRPr="00EF72D7">
              <w:rPr>
                <w:rStyle w:val="c0"/>
                <w:i/>
                <w:color w:val="000000" w:themeColor="text1"/>
                <w:lang w:val="en-US"/>
              </w:rPr>
              <w:t xml:space="preserve"> </w:t>
            </w:r>
            <w:r w:rsidRPr="00EF72D7">
              <w:rPr>
                <w:rStyle w:val="c0"/>
                <w:color w:val="000000" w:themeColor="text1"/>
                <w:lang w:val="en-US"/>
              </w:rPr>
              <w:t>It's time to relax. Stand up.</w:t>
            </w:r>
            <w:r w:rsidR="00974A54" w:rsidRPr="00EF72D7">
              <w:rPr>
                <w:rStyle w:val="c0"/>
                <w:color w:val="000000" w:themeColor="text1"/>
                <w:lang w:val="en-US"/>
              </w:rPr>
              <w:t xml:space="preserve"> </w:t>
            </w:r>
            <w:r w:rsidR="003D2957" w:rsidRPr="00EF72D7">
              <w:rPr>
                <w:rStyle w:val="c0"/>
                <w:color w:val="000000" w:themeColor="text1"/>
              </w:rPr>
              <w:t>Давайте покажем Алисе</w:t>
            </w:r>
            <w:r w:rsidR="006850F0" w:rsidRPr="00EF72D7">
              <w:rPr>
                <w:rStyle w:val="c0"/>
                <w:color w:val="000000" w:themeColor="text1"/>
              </w:rPr>
              <w:t>, как мы любим спорт и физические упражнения!</w:t>
            </w:r>
            <w:r w:rsidR="006850F0" w:rsidRPr="00EF72D7">
              <w:rPr>
                <w:rStyle w:val="c0"/>
                <w:i/>
                <w:color w:val="000000" w:themeColor="text1"/>
              </w:rPr>
              <w:t xml:space="preserve"> 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 xml:space="preserve">One, one, one! Run, run, </w:t>
            </w:r>
            <w:proofErr w:type="gramStart"/>
            <w:r w:rsidRPr="00EF72D7">
              <w:rPr>
                <w:rStyle w:val="c0"/>
                <w:i/>
                <w:color w:val="000000" w:themeColor="text1"/>
                <w:lang w:val="en-US"/>
              </w:rPr>
              <w:t>run</w:t>
            </w:r>
            <w:proofErr w:type="gramEnd"/>
            <w:r w:rsidRPr="00EF72D7">
              <w:rPr>
                <w:rStyle w:val="c0"/>
                <w:i/>
                <w:color w:val="000000" w:themeColor="text1"/>
                <w:lang w:val="en-US"/>
              </w:rPr>
              <w:t>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Two, two, two! Go to the zoo!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Three, three, three! Climb a tree!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Four, four, four! Touch the floor!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Five, five, five! Swim and dive!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Six, seven, eight! That was great!</w:t>
            </w:r>
          </w:p>
          <w:p w:rsidR="00300EE0" w:rsidRPr="00EF72D7" w:rsidRDefault="006850F0" w:rsidP="00EF72D7">
            <w:pPr>
              <w:pStyle w:val="c3"/>
              <w:spacing w:before="0" w:beforeAutospacing="0" w:after="0" w:afterAutospacing="0"/>
              <w:jc w:val="center"/>
              <w:rPr>
                <w:rStyle w:val="c0"/>
                <w:i/>
                <w:color w:val="000000" w:themeColor="text1"/>
                <w:lang w:val="en-US"/>
              </w:rPr>
            </w:pPr>
            <w:r w:rsidRPr="00EF72D7">
              <w:rPr>
                <w:rStyle w:val="c0"/>
                <w:i/>
                <w:color w:val="000000" w:themeColor="text1"/>
                <w:lang w:val="en-US"/>
              </w:rPr>
              <w:t>Nine and ten! Count again!</w:t>
            </w:r>
          </w:p>
          <w:p w:rsidR="00D90D9E" w:rsidRPr="00EF72D7" w:rsidRDefault="00300EE0" w:rsidP="00EF72D7">
            <w:pPr>
              <w:pStyle w:val="c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EF72D7">
              <w:rPr>
                <w:rStyle w:val="c0"/>
                <w:color w:val="000000" w:themeColor="text1"/>
                <w:lang w:val="en-US"/>
              </w:rPr>
              <w:t>-</w:t>
            </w:r>
            <w:r w:rsidR="006850F0" w:rsidRPr="00EF72D7">
              <w:rPr>
                <w:rStyle w:val="c0"/>
                <w:color w:val="000000" w:themeColor="text1"/>
                <w:lang w:val="en-US"/>
              </w:rPr>
              <w:t>Well done, dear friends! Sit down, please!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1E11A7" w:rsidRPr="00EF72D7" w:rsidRDefault="00C2726E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движения за учителем.</w:t>
            </w:r>
          </w:p>
        </w:tc>
      </w:tr>
      <w:tr w:rsidR="001E11A7" w:rsidRPr="00EF72D7" w:rsidTr="00042D80">
        <w:trPr>
          <w:trHeight w:val="360"/>
        </w:trPr>
        <w:tc>
          <w:tcPr>
            <w:tcW w:w="16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изученного материала</w:t>
            </w:r>
            <w:r w:rsidR="00EF72D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72D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1E11A7" w:rsidRPr="00EF72D7" w:rsidTr="00064D2A">
        <w:trPr>
          <w:trHeight w:val="155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E11A7" w:rsidRPr="00EF72D7" w:rsidRDefault="001E11A7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учащихся, применить их на практике.</w:t>
            </w:r>
          </w:p>
        </w:tc>
        <w:tc>
          <w:tcPr>
            <w:tcW w:w="9420" w:type="dxa"/>
            <w:tcBorders>
              <w:top w:val="single" w:sz="4" w:space="0" w:color="auto"/>
              <w:bottom w:val="single" w:sz="4" w:space="0" w:color="auto"/>
            </w:tcBorders>
          </w:tcPr>
          <w:p w:rsidR="00300EE0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мы у </w:t>
            </w:r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Алисы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Здесь уже собрались </w:t>
            </w:r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друзья</w:t>
            </w:r>
            <w:r w:rsidR="00974A54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которых </w:t>
            </w:r>
            <w:r w:rsidR="003D295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 w:rsidR="00974A54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пригласила в гости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Let's listen to the conversation between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Alice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h</w:t>
            </w:r>
            <w:r w:rsidR="00974A54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friends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услышать, чем она их угощает.</w:t>
            </w:r>
          </w:p>
          <w:p w:rsidR="00D230CF" w:rsidRPr="00EF72D7" w:rsidRDefault="00300EE0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угощала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своих друзей</w:t>
            </w:r>
            <w:r w:rsidR="00047104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47104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Good for you. Now look at the screen.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картинку и скажите, чем  еще она угощала своих гостей. </w:t>
            </w:r>
          </w:p>
          <w:p w:rsidR="00047104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-Well done! </w:t>
            </w:r>
          </w:p>
          <w:p w:rsidR="00047104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47104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F72D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So, I think,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Alice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happy. She's got so many presents! 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нас за праздничный стол. Давайте покажем ей, как мы умеем вести себя за столом. 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Lera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D2A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masks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4D2A" w:rsidRPr="00EF72D7" w:rsidRDefault="00064D2A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(Раздать учащимся маски с изображениями главных персонажей, затем провести диалог по ролям).</w:t>
            </w:r>
          </w:p>
          <w:p w:rsidR="00064D2A" w:rsidRPr="00EF72D7" w:rsidRDefault="00064D2A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C88" w:rsidRPr="00EF72D7" w:rsidRDefault="00E34C88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D2A" w:rsidRPr="00EF72D7" w:rsidRDefault="00064D2A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5FE" w:rsidRPr="00EF72D7" w:rsidRDefault="00047104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F72D7" w:rsidRPr="00EF72D7">
              <w:rPr>
                <w:lang w:val="en-US"/>
              </w:rPr>
              <w:t xml:space="preserve"> </w:t>
            </w:r>
            <w:r w:rsidR="00EF72D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Our gift to Alice will be a song. Let's once again congratulate her on her </w:t>
            </w:r>
            <w:proofErr w:type="spellStart"/>
            <w:r w:rsidR="00EF72D7"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Birthday.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Let's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sing a Happy Birthday song for her 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включить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минусовку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песни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Happy Birthday to you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словами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83BB6"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экране</w:t>
            </w:r>
            <w:r w:rsidRPr="00EF7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0CF" w:rsidRPr="00EF72D7" w:rsidRDefault="00300EE0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Прослушивают аудиозапись, запоминают диалог, отвечают на вопросы учителя.</w:t>
            </w:r>
          </w:p>
          <w:p w:rsidR="00047104" w:rsidRPr="00EF72D7" w:rsidRDefault="00047104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Cheese, bread, fish, ham, juice. </w:t>
            </w:r>
          </w:p>
          <w:p w:rsidR="00D230CF" w:rsidRPr="00EF72D7" w:rsidRDefault="00047104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картинкой в презентации –  дополняют ответы - 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cake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sweets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966" w:rsidRPr="00EF72D7" w:rsidRDefault="000E3966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966" w:rsidRPr="00EF72D7" w:rsidRDefault="000E3966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Разыгрывают диалог между </w:t>
            </w:r>
            <w:r w:rsidR="00064D2A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Алисой и ее друзьями</w:t>
            </w:r>
            <w:r w:rsidR="00883BB6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-Do you like juice?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-No, I do not.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-Would you like some milk?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</w:p>
          <w:p w:rsidR="00883BB6" w:rsidRPr="00EF72D7" w:rsidRDefault="00883BB6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C88" w:rsidRPr="00EF72D7" w:rsidRDefault="00E34C88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88" w:rsidRPr="00EF72D7" w:rsidRDefault="00E34C88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88" w:rsidRPr="00EF72D7" w:rsidRDefault="00E34C88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исполнят песню «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Happy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Birthday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EF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E11A7" w:rsidRPr="00EF72D7" w:rsidTr="00042D80">
        <w:trPr>
          <w:trHeight w:val="282"/>
        </w:trPr>
        <w:tc>
          <w:tcPr>
            <w:tcW w:w="16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1A7" w:rsidRPr="00EF72D7" w:rsidRDefault="001E11A7" w:rsidP="00E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 урока. Рефлексия.</w:t>
            </w:r>
            <w:r w:rsidR="00EF72D7" w:rsidRPr="00E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мин)</w:t>
            </w:r>
          </w:p>
        </w:tc>
      </w:tr>
      <w:tr w:rsidR="001E11A7" w:rsidRPr="00EF72D7" w:rsidTr="00E34C88">
        <w:trPr>
          <w:trHeight w:val="1408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E11A7" w:rsidRPr="00EF72D7" w:rsidRDefault="00064D2A" w:rsidP="00E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урока, организация рефлексии, оценка результатов деятельности учащихся на уроке.</w:t>
            </w:r>
          </w:p>
        </w:tc>
        <w:tc>
          <w:tcPr>
            <w:tcW w:w="9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A7" w:rsidRPr="00EF72D7" w:rsidRDefault="001770D1" w:rsidP="00EF72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Our lesson </w:t>
            </w:r>
            <w:r w:rsidR="0038416A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 come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the end. </w:t>
            </w:r>
          </w:p>
          <w:p w:rsidR="00FA75B8" w:rsidRPr="00EF72D7" w:rsidRDefault="00FA75B8" w:rsidP="00EF72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064D2A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Alice</w:t>
            </w:r>
            <w:r w:rsidR="00BD3DEF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thanks you. </w:t>
            </w:r>
            <w:r w:rsidR="00064D2A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is very happy that you came to her Birthday party. And she wants to treats each of you with a piece of birthday cake. But it is not simple! </w:t>
            </w:r>
            <w:r w:rsidR="00BD3DEF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Open it and take the </w:t>
            </w:r>
            <w:r w:rsidR="00064D2A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cards</w:t>
            </w:r>
            <w:r w:rsidR="00BD3DEF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Miss Chatter offers you to evaluate your work at the lesson. 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галочки в колонках. Например, если вы хорошо знаете слова по теме «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ставите галочку под улыбающимся смайликом. А если у вас есть небольшие затруднения, то под грустным смайликом.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086"/>
            </w:tblGrid>
            <w:tr w:rsidR="00BD3DEF" w:rsidRPr="00EF72D7" w:rsidTr="00BD3DEF">
              <w:tc>
                <w:tcPr>
                  <w:tcW w:w="3085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4A"/>
                  </w: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4C"/>
                  </w:r>
                </w:p>
              </w:tc>
            </w:tr>
            <w:tr w:rsidR="00BD3DEF" w:rsidRPr="00EF72D7" w:rsidTr="00BD3DEF">
              <w:tc>
                <w:tcPr>
                  <w:tcW w:w="3085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слова по теме «</w:t>
                  </w: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Food</w:t>
                  </w: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3DEF" w:rsidRPr="00EF72D7" w:rsidTr="00BD3DEF">
              <w:tc>
                <w:tcPr>
                  <w:tcW w:w="3085" w:type="dxa"/>
                </w:tcPr>
                <w:p w:rsidR="00BD3DEF" w:rsidRPr="00EF72D7" w:rsidRDefault="006850F0" w:rsidP="00EF72D7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 вести беседу за столом, используя</w:t>
                  </w:r>
                  <w:r w:rsidR="00064D2A"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новые</w:t>
                  </w:r>
                  <w:r w:rsidRPr="00EF7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фразы </w:t>
                  </w: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6" w:type="dxa"/>
                </w:tcPr>
                <w:p w:rsidR="00BD3DEF" w:rsidRPr="00EF72D7" w:rsidRDefault="00BD3DEF" w:rsidP="00EF72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3DEF" w:rsidRPr="00EF72D7" w:rsidRDefault="006850F0" w:rsidP="00EF72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хочет поделиться своими результатами? </w:t>
            </w:r>
          </w:p>
          <w:p w:rsidR="006850F0" w:rsidRPr="00EF72D7" w:rsidRDefault="006850F0" w:rsidP="00EF72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еще говорили на уроке?</w:t>
            </w:r>
            <w:r w:rsidR="009337FD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узнали? </w:t>
            </w:r>
          </w:p>
          <w:p w:rsidR="00642107" w:rsidRPr="00EF72D7" w:rsidRDefault="00642107" w:rsidP="00EF72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6850F0"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are the cleverest pupils. You’ve worked hard and your marks will be very good. 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65DC5" w:rsidRPr="00EF72D7" w:rsidRDefault="00A65DC5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DC5" w:rsidRPr="00EF72D7" w:rsidRDefault="00A65DC5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DC5" w:rsidRPr="00EF72D7" w:rsidRDefault="00A65DC5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A7" w:rsidRPr="00EF72D7" w:rsidRDefault="00C2726E" w:rsidP="00E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анализируют свою работу на уроке, оценивают успешность выполнения заданий на уроке.</w:t>
            </w:r>
          </w:p>
        </w:tc>
      </w:tr>
    </w:tbl>
    <w:p w:rsidR="00902200" w:rsidRPr="00051A8F" w:rsidRDefault="00902200" w:rsidP="0024725A">
      <w:pPr>
        <w:rPr>
          <w:rFonts w:ascii="Times New Roman" w:eastAsia="Calibri" w:hAnsi="Times New Roman" w:cs="Times New Roman"/>
          <w:b/>
        </w:rPr>
      </w:pPr>
    </w:p>
    <w:sectPr w:rsidR="00902200" w:rsidRPr="00051A8F" w:rsidSect="0024725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A0B"/>
    <w:multiLevelType w:val="hybridMultilevel"/>
    <w:tmpl w:val="D1AC3DE2"/>
    <w:lvl w:ilvl="0" w:tplc="FF5C2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617"/>
    <w:multiLevelType w:val="hybridMultilevel"/>
    <w:tmpl w:val="0CCA25B2"/>
    <w:lvl w:ilvl="0" w:tplc="C4C65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03FA"/>
    <w:multiLevelType w:val="hybridMultilevel"/>
    <w:tmpl w:val="83BA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6F50"/>
    <w:multiLevelType w:val="hybridMultilevel"/>
    <w:tmpl w:val="B316DD6C"/>
    <w:lvl w:ilvl="0" w:tplc="DA8AA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013F"/>
    <w:multiLevelType w:val="hybridMultilevel"/>
    <w:tmpl w:val="E6E6855C"/>
    <w:lvl w:ilvl="0" w:tplc="BEA0A1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1827"/>
    <w:multiLevelType w:val="hybridMultilevel"/>
    <w:tmpl w:val="23DAB29A"/>
    <w:lvl w:ilvl="0" w:tplc="E288FE16">
      <w:start w:val="16"/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38555231"/>
    <w:multiLevelType w:val="hybridMultilevel"/>
    <w:tmpl w:val="77985FE6"/>
    <w:lvl w:ilvl="0" w:tplc="944A5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EEF"/>
    <w:multiLevelType w:val="hybridMultilevel"/>
    <w:tmpl w:val="EF4CDBAC"/>
    <w:lvl w:ilvl="0" w:tplc="176043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E2A"/>
    <w:multiLevelType w:val="hybridMultilevel"/>
    <w:tmpl w:val="9C863FD0"/>
    <w:lvl w:ilvl="0" w:tplc="944A5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511C"/>
    <w:multiLevelType w:val="multilevel"/>
    <w:tmpl w:val="EB2CA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D7407"/>
    <w:multiLevelType w:val="hybridMultilevel"/>
    <w:tmpl w:val="F5625D74"/>
    <w:lvl w:ilvl="0" w:tplc="944A56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FA46B5"/>
    <w:multiLevelType w:val="hybridMultilevel"/>
    <w:tmpl w:val="BDF84EA2"/>
    <w:lvl w:ilvl="0" w:tplc="1012EF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4ADC"/>
    <w:multiLevelType w:val="hybridMultilevel"/>
    <w:tmpl w:val="B232D8C8"/>
    <w:lvl w:ilvl="0" w:tplc="E986441E">
      <w:start w:val="1"/>
      <w:numFmt w:val="bullet"/>
      <w:lvlText w:val="-"/>
      <w:lvlJc w:val="left"/>
      <w:pPr>
        <w:ind w:left="3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3">
    <w:nsid w:val="7F5C500C"/>
    <w:multiLevelType w:val="hybridMultilevel"/>
    <w:tmpl w:val="95380560"/>
    <w:lvl w:ilvl="0" w:tplc="7A20A7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02006D"/>
    <w:rsid w:val="0002039E"/>
    <w:rsid w:val="00021CE2"/>
    <w:rsid w:val="00027ED8"/>
    <w:rsid w:val="00035C23"/>
    <w:rsid w:val="00037F3B"/>
    <w:rsid w:val="00042D80"/>
    <w:rsid w:val="0004601D"/>
    <w:rsid w:val="00047104"/>
    <w:rsid w:val="00047862"/>
    <w:rsid w:val="00051A8F"/>
    <w:rsid w:val="00057201"/>
    <w:rsid w:val="00062008"/>
    <w:rsid w:val="00064D2A"/>
    <w:rsid w:val="00080226"/>
    <w:rsid w:val="000966FA"/>
    <w:rsid w:val="000C0FDB"/>
    <w:rsid w:val="000E3966"/>
    <w:rsid w:val="000F79C4"/>
    <w:rsid w:val="00107F2B"/>
    <w:rsid w:val="00111C72"/>
    <w:rsid w:val="001162A7"/>
    <w:rsid w:val="0012344E"/>
    <w:rsid w:val="001235C3"/>
    <w:rsid w:val="001239B2"/>
    <w:rsid w:val="001321EA"/>
    <w:rsid w:val="001359E5"/>
    <w:rsid w:val="001628E4"/>
    <w:rsid w:val="00171512"/>
    <w:rsid w:val="0017153E"/>
    <w:rsid w:val="001770D1"/>
    <w:rsid w:val="001A21F4"/>
    <w:rsid w:val="001A350B"/>
    <w:rsid w:val="001A4B75"/>
    <w:rsid w:val="001A701C"/>
    <w:rsid w:val="001B24D1"/>
    <w:rsid w:val="001B2CB2"/>
    <w:rsid w:val="001B38EA"/>
    <w:rsid w:val="001C401C"/>
    <w:rsid w:val="001D3FCF"/>
    <w:rsid w:val="001E11A7"/>
    <w:rsid w:val="001F58C9"/>
    <w:rsid w:val="00203572"/>
    <w:rsid w:val="00216387"/>
    <w:rsid w:val="00217F16"/>
    <w:rsid w:val="002241DA"/>
    <w:rsid w:val="00224AC4"/>
    <w:rsid w:val="00227B15"/>
    <w:rsid w:val="00230FA9"/>
    <w:rsid w:val="0023545D"/>
    <w:rsid w:val="002431A7"/>
    <w:rsid w:val="00243C3E"/>
    <w:rsid w:val="0024725A"/>
    <w:rsid w:val="00251F16"/>
    <w:rsid w:val="00271A67"/>
    <w:rsid w:val="002724BB"/>
    <w:rsid w:val="00274C96"/>
    <w:rsid w:val="00290F9E"/>
    <w:rsid w:val="00294679"/>
    <w:rsid w:val="002A4087"/>
    <w:rsid w:val="002B0112"/>
    <w:rsid w:val="002B13BB"/>
    <w:rsid w:val="002C1D52"/>
    <w:rsid w:val="002C1DEC"/>
    <w:rsid w:val="002C5814"/>
    <w:rsid w:val="002F34D8"/>
    <w:rsid w:val="002F6EB4"/>
    <w:rsid w:val="00300EE0"/>
    <w:rsid w:val="00304F5D"/>
    <w:rsid w:val="003120AE"/>
    <w:rsid w:val="00316CA3"/>
    <w:rsid w:val="003261AF"/>
    <w:rsid w:val="00331578"/>
    <w:rsid w:val="00335709"/>
    <w:rsid w:val="00336CEE"/>
    <w:rsid w:val="00361C0F"/>
    <w:rsid w:val="0037069A"/>
    <w:rsid w:val="0038385E"/>
    <w:rsid w:val="0038416A"/>
    <w:rsid w:val="00386B50"/>
    <w:rsid w:val="00387496"/>
    <w:rsid w:val="00387FFB"/>
    <w:rsid w:val="00396432"/>
    <w:rsid w:val="003A6CAD"/>
    <w:rsid w:val="003B08EF"/>
    <w:rsid w:val="003B6B73"/>
    <w:rsid w:val="003D28B8"/>
    <w:rsid w:val="003D2957"/>
    <w:rsid w:val="003E05A8"/>
    <w:rsid w:val="003E32CE"/>
    <w:rsid w:val="003E7347"/>
    <w:rsid w:val="0040273A"/>
    <w:rsid w:val="00404FBA"/>
    <w:rsid w:val="004111EE"/>
    <w:rsid w:val="00412C34"/>
    <w:rsid w:val="00435BBA"/>
    <w:rsid w:val="0044451F"/>
    <w:rsid w:val="00444703"/>
    <w:rsid w:val="004477A1"/>
    <w:rsid w:val="00451CDA"/>
    <w:rsid w:val="00454DF0"/>
    <w:rsid w:val="00485798"/>
    <w:rsid w:val="004B6096"/>
    <w:rsid w:val="004D0B73"/>
    <w:rsid w:val="004D542C"/>
    <w:rsid w:val="004E25D7"/>
    <w:rsid w:val="004E7612"/>
    <w:rsid w:val="005205E1"/>
    <w:rsid w:val="005206F7"/>
    <w:rsid w:val="0052280C"/>
    <w:rsid w:val="005250C8"/>
    <w:rsid w:val="0054591B"/>
    <w:rsid w:val="00545AFC"/>
    <w:rsid w:val="00546E3E"/>
    <w:rsid w:val="005554E3"/>
    <w:rsid w:val="00561716"/>
    <w:rsid w:val="00565BBA"/>
    <w:rsid w:val="005708E5"/>
    <w:rsid w:val="00572B44"/>
    <w:rsid w:val="00574D81"/>
    <w:rsid w:val="0059051A"/>
    <w:rsid w:val="0059261F"/>
    <w:rsid w:val="00596897"/>
    <w:rsid w:val="005A648C"/>
    <w:rsid w:val="005A6C3A"/>
    <w:rsid w:val="005B3546"/>
    <w:rsid w:val="005B38B1"/>
    <w:rsid w:val="005C103C"/>
    <w:rsid w:val="005D2C31"/>
    <w:rsid w:val="005D787B"/>
    <w:rsid w:val="005F0D1B"/>
    <w:rsid w:val="005F2BC4"/>
    <w:rsid w:val="005F4442"/>
    <w:rsid w:val="00605555"/>
    <w:rsid w:val="00617EFB"/>
    <w:rsid w:val="00640048"/>
    <w:rsid w:val="006403EC"/>
    <w:rsid w:val="00640819"/>
    <w:rsid w:val="00642107"/>
    <w:rsid w:val="00653230"/>
    <w:rsid w:val="00655FCF"/>
    <w:rsid w:val="006627DA"/>
    <w:rsid w:val="00664950"/>
    <w:rsid w:val="00673FDD"/>
    <w:rsid w:val="006749C8"/>
    <w:rsid w:val="00676B61"/>
    <w:rsid w:val="006850F0"/>
    <w:rsid w:val="00690B28"/>
    <w:rsid w:val="00696D1F"/>
    <w:rsid w:val="006A3F10"/>
    <w:rsid w:val="006A4BCB"/>
    <w:rsid w:val="006A6BCF"/>
    <w:rsid w:val="006A7F8B"/>
    <w:rsid w:val="006C0B77"/>
    <w:rsid w:val="006C101D"/>
    <w:rsid w:val="006C2EB6"/>
    <w:rsid w:val="006C58A6"/>
    <w:rsid w:val="006F0BDD"/>
    <w:rsid w:val="006F14DA"/>
    <w:rsid w:val="00700F82"/>
    <w:rsid w:val="00703D8F"/>
    <w:rsid w:val="007058DA"/>
    <w:rsid w:val="007219CF"/>
    <w:rsid w:val="007308B2"/>
    <w:rsid w:val="00734DC5"/>
    <w:rsid w:val="00734E26"/>
    <w:rsid w:val="00750508"/>
    <w:rsid w:val="007525F3"/>
    <w:rsid w:val="00765FD6"/>
    <w:rsid w:val="00774AF1"/>
    <w:rsid w:val="007A4FCE"/>
    <w:rsid w:val="007C30B5"/>
    <w:rsid w:val="007D3437"/>
    <w:rsid w:val="007D3529"/>
    <w:rsid w:val="007D5FC9"/>
    <w:rsid w:val="007D7BE5"/>
    <w:rsid w:val="007F4E71"/>
    <w:rsid w:val="007F710D"/>
    <w:rsid w:val="008020F7"/>
    <w:rsid w:val="00810829"/>
    <w:rsid w:val="0081581A"/>
    <w:rsid w:val="0082042B"/>
    <w:rsid w:val="0082464F"/>
    <w:rsid w:val="008251C1"/>
    <w:rsid w:val="008313B0"/>
    <w:rsid w:val="00834A44"/>
    <w:rsid w:val="008369FD"/>
    <w:rsid w:val="00837BA5"/>
    <w:rsid w:val="00852C35"/>
    <w:rsid w:val="00866ECF"/>
    <w:rsid w:val="008678DC"/>
    <w:rsid w:val="008719FC"/>
    <w:rsid w:val="00883BB6"/>
    <w:rsid w:val="008870EF"/>
    <w:rsid w:val="008879BF"/>
    <w:rsid w:val="008A148D"/>
    <w:rsid w:val="008A6E11"/>
    <w:rsid w:val="008B0F81"/>
    <w:rsid w:val="008B2D6A"/>
    <w:rsid w:val="008B6D00"/>
    <w:rsid w:val="008D2B7B"/>
    <w:rsid w:val="008E033A"/>
    <w:rsid w:val="008F00F7"/>
    <w:rsid w:val="008F4AB7"/>
    <w:rsid w:val="009018F7"/>
    <w:rsid w:val="00901FFE"/>
    <w:rsid w:val="00902200"/>
    <w:rsid w:val="00913BBA"/>
    <w:rsid w:val="00914716"/>
    <w:rsid w:val="009157E2"/>
    <w:rsid w:val="0092735F"/>
    <w:rsid w:val="009337FD"/>
    <w:rsid w:val="0094318F"/>
    <w:rsid w:val="00951704"/>
    <w:rsid w:val="00974A54"/>
    <w:rsid w:val="0097590C"/>
    <w:rsid w:val="009872D4"/>
    <w:rsid w:val="009A1850"/>
    <w:rsid w:val="009B23B0"/>
    <w:rsid w:val="009D2768"/>
    <w:rsid w:val="009D3112"/>
    <w:rsid w:val="009F01B8"/>
    <w:rsid w:val="009F3D48"/>
    <w:rsid w:val="00A053B1"/>
    <w:rsid w:val="00A16FB8"/>
    <w:rsid w:val="00A2219E"/>
    <w:rsid w:val="00A2336E"/>
    <w:rsid w:val="00A2525F"/>
    <w:rsid w:val="00A358FD"/>
    <w:rsid w:val="00A46D3E"/>
    <w:rsid w:val="00A47351"/>
    <w:rsid w:val="00A61963"/>
    <w:rsid w:val="00A6375E"/>
    <w:rsid w:val="00A65DC5"/>
    <w:rsid w:val="00A722A4"/>
    <w:rsid w:val="00A850D4"/>
    <w:rsid w:val="00A9450A"/>
    <w:rsid w:val="00AA656F"/>
    <w:rsid w:val="00AB3906"/>
    <w:rsid w:val="00AB70BB"/>
    <w:rsid w:val="00AB7220"/>
    <w:rsid w:val="00AC5630"/>
    <w:rsid w:val="00AE0F37"/>
    <w:rsid w:val="00AF340E"/>
    <w:rsid w:val="00B01A74"/>
    <w:rsid w:val="00B05A16"/>
    <w:rsid w:val="00B0702E"/>
    <w:rsid w:val="00B147C6"/>
    <w:rsid w:val="00B15A75"/>
    <w:rsid w:val="00B27F5E"/>
    <w:rsid w:val="00B35F88"/>
    <w:rsid w:val="00B3654D"/>
    <w:rsid w:val="00B50766"/>
    <w:rsid w:val="00B51811"/>
    <w:rsid w:val="00B51B20"/>
    <w:rsid w:val="00B52F95"/>
    <w:rsid w:val="00B659CC"/>
    <w:rsid w:val="00B67F36"/>
    <w:rsid w:val="00B80333"/>
    <w:rsid w:val="00B80DDF"/>
    <w:rsid w:val="00B8217B"/>
    <w:rsid w:val="00B8311E"/>
    <w:rsid w:val="00B835E1"/>
    <w:rsid w:val="00B84C77"/>
    <w:rsid w:val="00B86715"/>
    <w:rsid w:val="00B91EA5"/>
    <w:rsid w:val="00B9386C"/>
    <w:rsid w:val="00BB58EC"/>
    <w:rsid w:val="00BC3CB9"/>
    <w:rsid w:val="00BC6621"/>
    <w:rsid w:val="00BD0E49"/>
    <w:rsid w:val="00BD3DEF"/>
    <w:rsid w:val="00C07F5C"/>
    <w:rsid w:val="00C2726E"/>
    <w:rsid w:val="00C3188B"/>
    <w:rsid w:val="00C510A4"/>
    <w:rsid w:val="00C60A82"/>
    <w:rsid w:val="00CB1530"/>
    <w:rsid w:val="00CB16A7"/>
    <w:rsid w:val="00CE54E8"/>
    <w:rsid w:val="00CE777D"/>
    <w:rsid w:val="00D0301E"/>
    <w:rsid w:val="00D07D84"/>
    <w:rsid w:val="00D1650E"/>
    <w:rsid w:val="00D230CF"/>
    <w:rsid w:val="00D40D30"/>
    <w:rsid w:val="00D415FE"/>
    <w:rsid w:val="00D42C87"/>
    <w:rsid w:val="00D4758D"/>
    <w:rsid w:val="00D84E7C"/>
    <w:rsid w:val="00D8546F"/>
    <w:rsid w:val="00D90D9E"/>
    <w:rsid w:val="00D916F8"/>
    <w:rsid w:val="00D933B9"/>
    <w:rsid w:val="00D95005"/>
    <w:rsid w:val="00DA7BD1"/>
    <w:rsid w:val="00DA7C14"/>
    <w:rsid w:val="00DB07AA"/>
    <w:rsid w:val="00DB59A5"/>
    <w:rsid w:val="00DB67BF"/>
    <w:rsid w:val="00DC2AE1"/>
    <w:rsid w:val="00DD0F6B"/>
    <w:rsid w:val="00DD30BA"/>
    <w:rsid w:val="00DE1991"/>
    <w:rsid w:val="00DE66E9"/>
    <w:rsid w:val="00DE7BA5"/>
    <w:rsid w:val="00DF2D3B"/>
    <w:rsid w:val="00E1353D"/>
    <w:rsid w:val="00E13D6E"/>
    <w:rsid w:val="00E21F1F"/>
    <w:rsid w:val="00E2561A"/>
    <w:rsid w:val="00E304E4"/>
    <w:rsid w:val="00E34C88"/>
    <w:rsid w:val="00E35A03"/>
    <w:rsid w:val="00E40D0D"/>
    <w:rsid w:val="00E42401"/>
    <w:rsid w:val="00E45940"/>
    <w:rsid w:val="00E470CA"/>
    <w:rsid w:val="00E50D24"/>
    <w:rsid w:val="00E52117"/>
    <w:rsid w:val="00E62A1C"/>
    <w:rsid w:val="00E81B3A"/>
    <w:rsid w:val="00E84022"/>
    <w:rsid w:val="00E91E46"/>
    <w:rsid w:val="00E91FD0"/>
    <w:rsid w:val="00EC44B4"/>
    <w:rsid w:val="00ED2F04"/>
    <w:rsid w:val="00ED5D61"/>
    <w:rsid w:val="00EE09EE"/>
    <w:rsid w:val="00EE128E"/>
    <w:rsid w:val="00EE727A"/>
    <w:rsid w:val="00EF72D7"/>
    <w:rsid w:val="00F0328D"/>
    <w:rsid w:val="00F034C4"/>
    <w:rsid w:val="00F15133"/>
    <w:rsid w:val="00F42FD4"/>
    <w:rsid w:val="00F53F12"/>
    <w:rsid w:val="00F57E41"/>
    <w:rsid w:val="00F666ED"/>
    <w:rsid w:val="00F825B6"/>
    <w:rsid w:val="00F847DA"/>
    <w:rsid w:val="00F86609"/>
    <w:rsid w:val="00FA044F"/>
    <w:rsid w:val="00FA75B8"/>
    <w:rsid w:val="00FB1912"/>
    <w:rsid w:val="00FC2A32"/>
    <w:rsid w:val="00FD508E"/>
    <w:rsid w:val="00FD703A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4D"/>
    <w:pPr>
      <w:ind w:left="720"/>
      <w:contextualSpacing/>
    </w:pPr>
  </w:style>
  <w:style w:type="character" w:customStyle="1" w:styleId="c0">
    <w:name w:val="c0"/>
    <w:basedOn w:val="a0"/>
    <w:rsid w:val="00DE1991"/>
  </w:style>
  <w:style w:type="paragraph" w:customStyle="1" w:styleId="c3">
    <w:name w:val="c3"/>
    <w:basedOn w:val="a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2241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0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3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D50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4D"/>
    <w:pPr>
      <w:ind w:left="720"/>
      <w:contextualSpacing/>
    </w:pPr>
  </w:style>
  <w:style w:type="character" w:customStyle="1" w:styleId="c0">
    <w:name w:val="c0"/>
    <w:basedOn w:val="a0"/>
    <w:rsid w:val="00DE1991"/>
  </w:style>
  <w:style w:type="paragraph" w:customStyle="1" w:styleId="c3">
    <w:name w:val="c3"/>
    <w:basedOn w:val="a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2241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0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3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D50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7EBE-93AA-48EA-8EB7-0EA0E82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Tatana-110</dc:creator>
  <cp:keywords/>
  <dc:description/>
  <cp:lastModifiedBy>User</cp:lastModifiedBy>
  <cp:revision>2</cp:revision>
  <cp:lastPrinted>2015-09-29T17:42:00Z</cp:lastPrinted>
  <dcterms:created xsi:type="dcterms:W3CDTF">2021-06-18T11:10:00Z</dcterms:created>
  <dcterms:modified xsi:type="dcterms:W3CDTF">2021-06-18T11:10:00Z</dcterms:modified>
</cp:coreProperties>
</file>